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618" w:tblpY="2590"/>
        <w:tblW w:w="9606" w:type="dxa"/>
        <w:tblLook w:val="04A0"/>
      </w:tblPr>
      <w:tblGrid>
        <w:gridCol w:w="3652"/>
        <w:gridCol w:w="5954"/>
      </w:tblGrid>
      <w:tr w:rsidR="00F85489" w:rsidTr="00CB7F57">
        <w:tc>
          <w:tcPr>
            <w:tcW w:w="9606" w:type="dxa"/>
            <w:gridSpan w:val="2"/>
          </w:tcPr>
          <w:p w:rsidR="00F85489" w:rsidRPr="00F85489" w:rsidRDefault="00F85489" w:rsidP="00FC2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489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 по предмету «</w:t>
            </w:r>
            <w:r w:rsidRPr="00F8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Литературное  чтение на родном языке (русском)»</w:t>
            </w:r>
          </w:p>
          <w:p w:rsidR="00F85489" w:rsidRPr="00F85489" w:rsidRDefault="00F85489" w:rsidP="00FC2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489">
              <w:rPr>
                <w:rFonts w:ascii="Times New Roman" w:hAnsi="Times New Roman" w:cs="Times New Roman"/>
                <w:b/>
                <w:sz w:val="28"/>
                <w:szCs w:val="28"/>
              </w:rPr>
              <w:t>на уровень начального общего образования</w:t>
            </w:r>
          </w:p>
          <w:p w:rsidR="00F85489" w:rsidRDefault="00F85489" w:rsidP="00FC2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EC" w:rsidTr="00F85489">
        <w:tc>
          <w:tcPr>
            <w:tcW w:w="3652" w:type="dxa"/>
          </w:tcPr>
          <w:p w:rsidR="004B39EC" w:rsidRPr="00162E03" w:rsidRDefault="004B39EC" w:rsidP="00FC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954" w:type="dxa"/>
          </w:tcPr>
          <w:p w:rsidR="004B39EC" w:rsidRDefault="004B39EC" w:rsidP="00FC2D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ьный государственный образовательный стандарт начального общего образования</w:t>
            </w:r>
          </w:p>
          <w:p w:rsidR="004B39EC" w:rsidRDefault="004B39EC" w:rsidP="00FC2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C" w:rsidRDefault="004B39EC" w:rsidP="00FC2D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</w:t>
            </w:r>
          </w:p>
          <w:p w:rsidR="004B39EC" w:rsidRDefault="004B39EC" w:rsidP="00FC2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C" w:rsidRPr="00162E03" w:rsidRDefault="004B39EC" w:rsidP="00F85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начального  общего образования средней школы № 25 имени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</w:tc>
      </w:tr>
      <w:tr w:rsidR="004B39EC" w:rsidTr="00F85489">
        <w:tc>
          <w:tcPr>
            <w:tcW w:w="3652" w:type="dxa"/>
          </w:tcPr>
          <w:p w:rsidR="004B39EC" w:rsidRPr="00162E03" w:rsidRDefault="004B39EC" w:rsidP="00FC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5954" w:type="dxa"/>
          </w:tcPr>
          <w:p w:rsidR="004B39EC" w:rsidRDefault="00F85489" w:rsidP="00FC2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B39EC" w:rsidTr="00817DD6">
        <w:trPr>
          <w:trHeight w:val="1266"/>
        </w:trPr>
        <w:tc>
          <w:tcPr>
            <w:tcW w:w="3652" w:type="dxa"/>
          </w:tcPr>
          <w:p w:rsidR="004B39EC" w:rsidRPr="00162E03" w:rsidRDefault="004B39EC" w:rsidP="00FC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5954" w:type="dxa"/>
          </w:tcPr>
          <w:p w:rsidR="00817DD6" w:rsidRPr="00817DD6" w:rsidRDefault="00817DD6" w:rsidP="00817DD6">
            <w:pPr>
              <w:pStyle w:val="s1"/>
              <w:shd w:val="clear" w:color="auto" w:fill="FFFFFF"/>
              <w:spacing w:before="0" w:beforeAutospacing="0" w:after="300" w:afterAutospacing="0"/>
            </w:pPr>
            <w:r>
              <w:rPr>
                <w:color w:val="464C55"/>
              </w:rPr>
              <w:t> </w:t>
            </w:r>
            <w:r w:rsidRPr="00817DD6">
              <w:t>1)понимание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:rsidR="00817DD6" w:rsidRPr="00817DD6" w:rsidRDefault="00817DD6" w:rsidP="00817DD6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817DD6">
      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  <w:p w:rsidR="00817DD6" w:rsidRPr="00817DD6" w:rsidRDefault="00817DD6" w:rsidP="00817DD6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817DD6">
      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817DD6" w:rsidRPr="00817DD6" w:rsidRDefault="00817DD6" w:rsidP="00817DD6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817DD6"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817DD6" w:rsidRPr="00817DD6" w:rsidRDefault="00817DD6" w:rsidP="00817DD6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817DD6">
      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</w:t>
            </w:r>
            <w:r w:rsidRPr="00817DD6">
              <w:lastRenderedPageBreak/>
      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817DD6" w:rsidRDefault="00817DD6" w:rsidP="00817DD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</w:p>
          <w:p w:rsidR="004B39EC" w:rsidRDefault="00817DD6" w:rsidP="00817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B39EC" w:rsidTr="00F85489">
        <w:tc>
          <w:tcPr>
            <w:tcW w:w="3652" w:type="dxa"/>
          </w:tcPr>
          <w:p w:rsidR="004B39EC" w:rsidRPr="00162E03" w:rsidRDefault="004B39EC" w:rsidP="00FC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954" w:type="dxa"/>
          </w:tcPr>
          <w:p w:rsidR="004B39EC" w:rsidRPr="00162E03" w:rsidRDefault="00FC2DB0" w:rsidP="00F85489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5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B39EC"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B39EC" w:rsidTr="00F85489">
        <w:tc>
          <w:tcPr>
            <w:tcW w:w="3652" w:type="dxa"/>
          </w:tcPr>
          <w:p w:rsidR="004B39EC" w:rsidRPr="00162E03" w:rsidRDefault="004B39EC" w:rsidP="00FC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5954" w:type="dxa"/>
          </w:tcPr>
          <w:p w:rsidR="004B39EC" w:rsidRDefault="00F85489" w:rsidP="00FC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0,5 часа</w:t>
            </w:r>
          </w:p>
          <w:p w:rsidR="00F85489" w:rsidRDefault="00F85489" w:rsidP="00FC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0,5 часа</w:t>
            </w:r>
          </w:p>
          <w:p w:rsidR="00F85489" w:rsidRDefault="00F85489" w:rsidP="00FC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0,5 часа</w:t>
            </w:r>
          </w:p>
          <w:p w:rsidR="00F85489" w:rsidRDefault="00F85489" w:rsidP="00FC2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0,5 часа</w:t>
            </w:r>
          </w:p>
        </w:tc>
      </w:tr>
      <w:tr w:rsidR="004B39EC" w:rsidTr="00F85489">
        <w:tc>
          <w:tcPr>
            <w:tcW w:w="3652" w:type="dxa"/>
          </w:tcPr>
          <w:p w:rsidR="004B39EC" w:rsidRPr="00162E03" w:rsidRDefault="004B39EC" w:rsidP="00FC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5954" w:type="dxa"/>
          </w:tcPr>
          <w:p w:rsidR="004B39EC" w:rsidRPr="004B39EC" w:rsidRDefault="004B39EC" w:rsidP="00FC2DB0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чтение на родном языке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речевой и читательской деятельности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      </w:r>
          </w:p>
          <w:p w:rsidR="004B39EC" w:rsidRPr="004B39EC" w:rsidRDefault="004B39EC" w:rsidP="00FC2DB0">
            <w:pPr>
              <w:numPr>
                <w:ilvl w:val="0"/>
                <w:numId w:val="2"/>
              </w:numPr>
              <w:shd w:val="clear" w:color="auto" w:fill="FFFFFF"/>
              <w:ind w:left="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      </w:r>
          </w:p>
          <w:p w:rsidR="004B39EC" w:rsidRPr="004B39EC" w:rsidRDefault="004B39EC" w:rsidP="00FC2DB0">
            <w:pPr>
              <w:numPr>
                <w:ilvl w:val="0"/>
                <w:numId w:val="2"/>
              </w:numPr>
              <w:shd w:val="clear" w:color="auto" w:fill="FFFFFF"/>
              <w:ind w:left="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      </w:r>
          </w:p>
          <w:p w:rsidR="004B39EC" w:rsidRPr="004B39EC" w:rsidRDefault="004B39EC" w:rsidP="00FC2DB0">
            <w:pPr>
              <w:numPr>
                <w:ilvl w:val="0"/>
                <w:numId w:val="2"/>
              </w:numPr>
              <w:shd w:val="clear" w:color="auto" w:fill="FFFFFF"/>
              <w:ind w:left="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содержании художественного, учебного и </w:t>
            </w:r>
            <w:proofErr w:type="spellStart"/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научнопопулярного</w:t>
            </w:r>
            <w:proofErr w:type="spellEnd"/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текста, понимать его смысл (при чтении вслух и про себя, при прослушивании):</w:t>
            </w:r>
          </w:p>
          <w:p w:rsidR="004B39EC" w:rsidRPr="004B39EC" w:rsidRDefault="004B39EC" w:rsidP="00FC2DB0">
            <w:pPr>
              <w:numPr>
                <w:ilvl w:val="0"/>
                <w:numId w:val="2"/>
              </w:numPr>
              <w:shd w:val="clear" w:color="auto" w:fill="FFFFFF"/>
              <w:ind w:left="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простейшие приемы анализа различных видов текстов;</w:t>
            </w:r>
          </w:p>
          <w:p w:rsidR="004B39EC" w:rsidRPr="004B39EC" w:rsidRDefault="004B39EC" w:rsidP="00FC2DB0">
            <w:pPr>
              <w:numPr>
                <w:ilvl w:val="0"/>
                <w:numId w:val="2"/>
              </w:numPr>
              <w:shd w:val="clear" w:color="auto" w:fill="FFFFFF"/>
              <w:ind w:left="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различные формы интерпретации содержания текстов;</w:t>
            </w:r>
          </w:p>
          <w:p w:rsidR="004B39EC" w:rsidRPr="004B39EC" w:rsidRDefault="004B39EC" w:rsidP="00FC2DB0">
            <w:pPr>
              <w:numPr>
                <w:ilvl w:val="0"/>
                <w:numId w:val="2"/>
              </w:numPr>
              <w:shd w:val="clear" w:color="auto" w:fill="FFFFFF"/>
              <w:ind w:left="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содержание прочитанного или прослушанного с учетом специфики текста в виде пересказа (для всех видов текстов);</w:t>
            </w:r>
          </w:p>
          <w:p w:rsidR="004B39EC" w:rsidRPr="004B39EC" w:rsidRDefault="004B39EC" w:rsidP="00FC2DB0">
            <w:pPr>
              <w:numPr>
                <w:ilvl w:val="0"/>
                <w:numId w:val="2"/>
              </w:numPr>
              <w:shd w:val="clear" w:color="auto" w:fill="FFFFFF"/>
              <w:ind w:left="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текстов);</w:t>
            </w:r>
          </w:p>
          <w:p w:rsidR="004B39EC" w:rsidRPr="004B39EC" w:rsidRDefault="004B39EC" w:rsidP="00FC2DB0">
            <w:pPr>
              <w:numPr>
                <w:ilvl w:val="0"/>
                <w:numId w:val="2"/>
              </w:numPr>
              <w:shd w:val="clear" w:color="auto" w:fill="FFFFFF"/>
              <w:ind w:left="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нравственном содержании </w:t>
            </w:r>
            <w:proofErr w:type="gramStart"/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самостоятельно делать выводы, соотносить поступки героев с нравственными нормами (только для художественных текстов).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4B39EC" w:rsidRPr="004B39EC" w:rsidRDefault="004B39EC" w:rsidP="00FC2DB0">
            <w:pPr>
              <w:numPr>
                <w:ilvl w:val="0"/>
                <w:numId w:val="3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осмысливать эстетические и нравственные ценности художественного </w:t>
            </w:r>
            <w:r w:rsidRPr="004B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текста и высказывать суждение;</w:t>
            </w:r>
          </w:p>
          <w:p w:rsidR="004B39EC" w:rsidRPr="004B39EC" w:rsidRDefault="004B39EC" w:rsidP="00FC2DB0">
            <w:pPr>
              <w:numPr>
                <w:ilvl w:val="0"/>
                <w:numId w:val="3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устанавливать ассоциации с жизненным опытом, с впечатлениями от восприятия других видов искусства;</w:t>
            </w:r>
          </w:p>
          <w:p w:rsidR="004B39EC" w:rsidRPr="004B39EC" w:rsidRDefault="004B39EC" w:rsidP="00FC2DB0">
            <w:pPr>
              <w:numPr>
                <w:ilvl w:val="0"/>
                <w:numId w:val="3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составлять по аналогии устные рассказы (повествование, рассуждение, описание).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 детского чтения (для всех видов текстов)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  <w:p w:rsidR="004B39EC" w:rsidRPr="004B39EC" w:rsidRDefault="004B39EC" w:rsidP="00FC2DB0">
            <w:pPr>
              <w:numPr>
                <w:ilvl w:val="0"/>
                <w:numId w:val="4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аннотацию и краткий отзыв на прочитанное произведение по заданному образцу.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4B39EC" w:rsidRPr="004B39EC" w:rsidRDefault="004B39EC" w:rsidP="00FC2DB0">
            <w:pPr>
              <w:numPr>
                <w:ilvl w:val="0"/>
                <w:numId w:val="5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самостоятельно писать отзыв о прочитанной книге (в свободной форме).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Литературоведческая пропедевтика (только для художественных текстов)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  <w:p w:rsidR="004B39EC" w:rsidRPr="004B39EC" w:rsidRDefault="004B39EC" w:rsidP="00FC2DB0">
            <w:pPr>
              <w:numPr>
                <w:ilvl w:val="0"/>
                <w:numId w:val="6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      </w:r>
          </w:p>
          <w:p w:rsidR="004B39EC" w:rsidRPr="004B39EC" w:rsidRDefault="004B39EC" w:rsidP="00FC2DB0">
            <w:pPr>
              <w:numPr>
                <w:ilvl w:val="0"/>
                <w:numId w:val="6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      </w:r>
          </w:p>
          <w:p w:rsidR="004B39EC" w:rsidRPr="004B39EC" w:rsidRDefault="004B39EC" w:rsidP="00FC2DB0">
            <w:pPr>
              <w:numPr>
                <w:ilvl w:val="0"/>
                <w:numId w:val="6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средства художественной выразительности (метафора, олицетворение, эпитет).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4B39EC" w:rsidRPr="004B39EC" w:rsidRDefault="004B39EC" w:rsidP="00FC2DB0">
            <w:pPr>
              <w:numPr>
                <w:ilvl w:val="0"/>
                <w:numId w:val="7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воспринимать художественную литературу как вид искусства;</w:t>
            </w:r>
          </w:p>
          <w:p w:rsidR="004B39EC" w:rsidRPr="004B39EC" w:rsidRDefault="004B39EC" w:rsidP="00FC2DB0">
            <w:pPr>
              <w:numPr>
                <w:ilvl w:val="0"/>
                <w:numId w:val="7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      </w:r>
            <w:proofErr w:type="gramEnd"/>
          </w:p>
          <w:p w:rsidR="004B39EC" w:rsidRPr="004B39EC" w:rsidRDefault="004B39EC" w:rsidP="00FC2DB0">
            <w:pPr>
              <w:numPr>
                <w:ilvl w:val="0"/>
                <w:numId w:val="7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 позиции героев художественного текста, позицию автора художественного текста.</w:t>
            </w:r>
          </w:p>
          <w:p w:rsidR="004B39EC" w:rsidRPr="004B39EC" w:rsidRDefault="004B39EC" w:rsidP="00FC2DB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Творческая деятельность (только для художественных текстов)</w:t>
            </w:r>
          </w:p>
          <w:p w:rsidR="004B39EC" w:rsidRPr="004B39EC" w:rsidRDefault="004B39EC" w:rsidP="00FC2DB0">
            <w:pPr>
              <w:shd w:val="clear" w:color="auto" w:fill="FFFFFF"/>
              <w:ind w:left="68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  <w:p w:rsidR="004B39EC" w:rsidRPr="004B39EC" w:rsidRDefault="004B39EC" w:rsidP="00FC2DB0">
            <w:pPr>
              <w:numPr>
                <w:ilvl w:val="0"/>
                <w:numId w:val="8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по аналогии собственный текст в жанре сказки и загадки;</w:t>
            </w:r>
          </w:p>
          <w:p w:rsidR="004B39EC" w:rsidRPr="004B39EC" w:rsidRDefault="004B39EC" w:rsidP="00FC2DB0">
            <w:pPr>
              <w:numPr>
                <w:ilvl w:val="0"/>
                <w:numId w:val="8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устный рассказ на основе прочитанных произведений с учетом коммуникативной задачи (для разных </w:t>
            </w:r>
            <w:r w:rsidRPr="004B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адресатов).</w:t>
            </w:r>
          </w:p>
          <w:p w:rsidR="004B39EC" w:rsidRPr="004B39EC" w:rsidRDefault="004B39EC" w:rsidP="00FC2DB0">
            <w:pPr>
              <w:shd w:val="clear" w:color="auto" w:fill="FFFFFF"/>
              <w:ind w:left="680"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4B39EC" w:rsidRPr="004B39EC" w:rsidRDefault="004B39EC" w:rsidP="00FC2DB0">
            <w:pPr>
              <w:numPr>
                <w:ilvl w:val="0"/>
                <w:numId w:val="9"/>
              </w:num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вести рассказ (или повествование) на основе сюжета известного литературного произведения, дополняя и/или изменяя его содержание;</w:t>
            </w:r>
          </w:p>
          <w:p w:rsidR="004B39EC" w:rsidRPr="00703796" w:rsidRDefault="004B39EC" w:rsidP="00F85489">
            <w:pPr>
              <w:numPr>
                <w:ilvl w:val="0"/>
                <w:numId w:val="9"/>
              </w:numPr>
              <w:shd w:val="clear" w:color="auto" w:fill="FFFFFF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писать сочинения по поводу прочитанного в виде </w:t>
            </w:r>
            <w:proofErr w:type="gramStart"/>
            <w:r w:rsidRPr="00F85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читательских</w:t>
            </w:r>
            <w:proofErr w:type="gramEnd"/>
            <w:r w:rsidRPr="00F85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аннотации или отзыва.</w:t>
            </w:r>
          </w:p>
        </w:tc>
      </w:tr>
      <w:tr w:rsidR="004B39EC" w:rsidTr="00F85489">
        <w:tc>
          <w:tcPr>
            <w:tcW w:w="3652" w:type="dxa"/>
          </w:tcPr>
          <w:p w:rsidR="004B39EC" w:rsidRPr="00162E03" w:rsidRDefault="004B39EC" w:rsidP="00FC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5954" w:type="dxa"/>
          </w:tcPr>
          <w:p w:rsidR="004B39EC" w:rsidRDefault="00772F76" w:rsidP="00F854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76">
              <w:rPr>
                <w:rFonts w:ascii="Times New Roman" w:hAnsi="Times New Roman" w:cs="Times New Roman"/>
                <w:bCs/>
                <w:sz w:val="24"/>
                <w:szCs w:val="24"/>
              </w:rPr>
              <w:t>1 класс проводится проверка становления навыка чтения  без выставления отметки.</w:t>
            </w:r>
            <w:bookmarkStart w:id="0" w:name="_GoBack"/>
            <w:bookmarkEnd w:id="0"/>
          </w:p>
        </w:tc>
      </w:tr>
    </w:tbl>
    <w:p w:rsidR="00F114FD" w:rsidRDefault="00817DD6"/>
    <w:sectPr w:rsidR="00F114FD" w:rsidSect="00F8548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B07"/>
    <w:multiLevelType w:val="multilevel"/>
    <w:tmpl w:val="EBE4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E73A3"/>
    <w:multiLevelType w:val="multilevel"/>
    <w:tmpl w:val="3028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24988"/>
    <w:multiLevelType w:val="multilevel"/>
    <w:tmpl w:val="6A48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04898"/>
    <w:multiLevelType w:val="multilevel"/>
    <w:tmpl w:val="645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D1F8B"/>
    <w:multiLevelType w:val="multilevel"/>
    <w:tmpl w:val="A6F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14344"/>
    <w:multiLevelType w:val="multilevel"/>
    <w:tmpl w:val="B69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569C0"/>
    <w:multiLevelType w:val="multilevel"/>
    <w:tmpl w:val="4D14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D072C"/>
    <w:multiLevelType w:val="multilevel"/>
    <w:tmpl w:val="C0F8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E28"/>
    <w:rsid w:val="00134D67"/>
    <w:rsid w:val="00227A4D"/>
    <w:rsid w:val="00247EE8"/>
    <w:rsid w:val="004B39EC"/>
    <w:rsid w:val="00772F76"/>
    <w:rsid w:val="00817DD6"/>
    <w:rsid w:val="009A4E28"/>
    <w:rsid w:val="00AB15E5"/>
    <w:rsid w:val="00C26C80"/>
    <w:rsid w:val="00F85489"/>
    <w:rsid w:val="00FC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9EC"/>
    <w:pPr>
      <w:ind w:left="720"/>
      <w:contextualSpacing/>
    </w:pPr>
  </w:style>
  <w:style w:type="paragraph" w:customStyle="1" w:styleId="s1">
    <w:name w:val="s_1"/>
    <w:basedOn w:val="a"/>
    <w:rsid w:val="00F8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3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</cp:lastModifiedBy>
  <cp:revision>3</cp:revision>
  <dcterms:created xsi:type="dcterms:W3CDTF">2020-12-29T18:20:00Z</dcterms:created>
  <dcterms:modified xsi:type="dcterms:W3CDTF">2020-12-29T18:23:00Z</dcterms:modified>
</cp:coreProperties>
</file>