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AF" w:rsidRP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Даты: </w:t>
      </w:r>
      <w:r w:rsidR="00142093">
        <w:rPr>
          <w:rFonts w:ascii="Times New Roman" w:hAnsi="Times New Roman" w:cs="Times New Roman"/>
          <w:sz w:val="28"/>
          <w:szCs w:val="24"/>
        </w:rPr>
        <w:t>12.05-15</w:t>
      </w:r>
      <w:r w:rsidR="006D1856">
        <w:rPr>
          <w:rFonts w:ascii="Times New Roman" w:hAnsi="Times New Roman" w:cs="Times New Roman"/>
          <w:sz w:val="28"/>
          <w:szCs w:val="24"/>
        </w:rPr>
        <w:t>.05</w:t>
      </w:r>
    </w:p>
    <w:p w:rsidR="00A90DAF" w:rsidRDefault="00A90DAF" w:rsidP="001738E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ЛИТЕРАТУРНОЕ ЧТЕНИЕ</w:t>
      </w:r>
    </w:p>
    <w:p w:rsidR="00A90DAF" w:rsidRPr="002F43B4" w:rsidRDefault="001738EF" w:rsidP="001738EF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Урок 1</w:t>
      </w:r>
      <w:r w:rsidR="00142093">
        <w:rPr>
          <w:rFonts w:ascii="Times New Roman" w:hAnsi="Times New Roman" w:cs="Times New Roman"/>
          <w:color w:val="FF0000"/>
          <w:sz w:val="28"/>
          <w:szCs w:val="24"/>
        </w:rPr>
        <w:t>,2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. </w:t>
      </w:r>
      <w:r w:rsidR="00A90DAF" w:rsidRPr="002F43B4">
        <w:rPr>
          <w:rFonts w:ascii="Times New Roman" w:hAnsi="Times New Roman" w:cs="Times New Roman"/>
          <w:color w:val="FF0000"/>
          <w:sz w:val="28"/>
          <w:szCs w:val="24"/>
        </w:rPr>
        <w:t xml:space="preserve">Тема 1. </w:t>
      </w:r>
    </w:p>
    <w:p w:rsidR="00FF0D6F" w:rsidRPr="00AE42C8" w:rsidRDefault="006D1856" w:rsidP="001738E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E42C8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AE42C8">
        <w:rPr>
          <w:rFonts w:ascii="Times New Roman" w:hAnsi="Times New Roman" w:cs="Times New Roman"/>
          <w:b/>
          <w:sz w:val="28"/>
          <w:szCs w:val="24"/>
        </w:rPr>
        <w:t>Н.Носов</w:t>
      </w:r>
      <w:proofErr w:type="spellEnd"/>
      <w:r w:rsidR="00AE42C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142093">
        <w:rPr>
          <w:rFonts w:ascii="Times New Roman" w:hAnsi="Times New Roman" w:cs="Times New Roman"/>
          <w:b/>
          <w:sz w:val="28"/>
          <w:szCs w:val="24"/>
        </w:rPr>
        <w:t>Фантазеры</w:t>
      </w:r>
      <w:r w:rsidR="00AE42C8">
        <w:rPr>
          <w:rFonts w:ascii="Times New Roman" w:hAnsi="Times New Roman" w:cs="Times New Roman"/>
          <w:b/>
          <w:sz w:val="28"/>
          <w:szCs w:val="24"/>
        </w:rPr>
        <w:t>»</w:t>
      </w:r>
    </w:p>
    <w:p w:rsidR="00FF0D6F" w:rsidRPr="00142093" w:rsidRDefault="00FF0D6F" w:rsidP="001738EF">
      <w:pPr>
        <w:rPr>
          <w:rFonts w:ascii="Times New Roman" w:hAnsi="Times New Roman" w:cs="Times New Roman"/>
          <w:sz w:val="28"/>
          <w:szCs w:val="24"/>
        </w:rPr>
      </w:pPr>
      <w:r w:rsidRPr="00142093">
        <w:rPr>
          <w:rFonts w:ascii="Times New Roman" w:hAnsi="Times New Roman" w:cs="Times New Roman"/>
          <w:sz w:val="28"/>
          <w:szCs w:val="24"/>
        </w:rPr>
        <w:t xml:space="preserve">1. Познакомиться с биографией автора, пользуясь материалом: </w:t>
      </w:r>
    </w:p>
    <w:p w:rsidR="00FF0D6F" w:rsidRPr="00142093" w:rsidRDefault="009D3660" w:rsidP="001738EF">
      <w:pPr>
        <w:rPr>
          <w:rFonts w:ascii="Times New Roman" w:hAnsi="Times New Roman" w:cs="Times New Roman"/>
          <w:sz w:val="28"/>
        </w:rPr>
      </w:pPr>
      <w:hyperlink r:id="rId5" w:history="1">
        <w:r w:rsidR="00AE42C8" w:rsidRPr="00142093">
          <w:rPr>
            <w:rStyle w:val="a3"/>
            <w:rFonts w:ascii="Times New Roman" w:hAnsi="Times New Roman" w:cs="Times New Roman"/>
            <w:sz w:val="28"/>
          </w:rPr>
          <w:t>https://www.youtube.com/watch?v=K14G6pxww1w</w:t>
        </w:r>
      </w:hyperlink>
    </w:p>
    <w:p w:rsidR="00AE42C8" w:rsidRPr="00142093" w:rsidRDefault="00142093" w:rsidP="001738EF">
      <w:pPr>
        <w:rPr>
          <w:rFonts w:ascii="Times New Roman" w:hAnsi="Times New Roman" w:cs="Times New Roman"/>
          <w:sz w:val="28"/>
          <w:szCs w:val="24"/>
        </w:rPr>
      </w:pPr>
      <w:r w:rsidRPr="00142093">
        <w:rPr>
          <w:rFonts w:ascii="Times New Roman" w:hAnsi="Times New Roman" w:cs="Times New Roman"/>
          <w:sz w:val="28"/>
          <w:szCs w:val="24"/>
        </w:rPr>
        <w:t>2</w:t>
      </w:r>
      <w:r w:rsidR="00AE42C8" w:rsidRPr="00142093">
        <w:rPr>
          <w:rFonts w:ascii="Times New Roman" w:hAnsi="Times New Roman" w:cs="Times New Roman"/>
          <w:sz w:val="28"/>
          <w:szCs w:val="24"/>
        </w:rPr>
        <w:t xml:space="preserve">. </w:t>
      </w:r>
      <w:r w:rsidR="000C0B42" w:rsidRPr="00142093">
        <w:rPr>
          <w:rFonts w:ascii="Times New Roman" w:hAnsi="Times New Roman" w:cs="Times New Roman"/>
          <w:sz w:val="28"/>
          <w:szCs w:val="24"/>
        </w:rPr>
        <w:t xml:space="preserve">Познакомится с произведением </w:t>
      </w:r>
      <w:proofErr w:type="spellStart"/>
      <w:proofErr w:type="gramStart"/>
      <w:r w:rsidR="000C0B42" w:rsidRPr="00142093">
        <w:rPr>
          <w:rFonts w:ascii="Times New Roman" w:hAnsi="Times New Roman" w:cs="Times New Roman"/>
          <w:sz w:val="28"/>
          <w:szCs w:val="24"/>
        </w:rPr>
        <w:t>Н.Носова</w:t>
      </w:r>
      <w:proofErr w:type="spellEnd"/>
      <w:r w:rsidR="000C0B42" w:rsidRPr="00142093">
        <w:rPr>
          <w:rFonts w:ascii="Times New Roman" w:hAnsi="Times New Roman" w:cs="Times New Roman"/>
          <w:sz w:val="28"/>
          <w:szCs w:val="24"/>
        </w:rPr>
        <w:t xml:space="preserve">  «</w:t>
      </w:r>
      <w:proofErr w:type="gramEnd"/>
      <w:r w:rsidRPr="00142093">
        <w:rPr>
          <w:rFonts w:ascii="Times New Roman" w:hAnsi="Times New Roman" w:cs="Times New Roman"/>
          <w:sz w:val="28"/>
          <w:szCs w:val="24"/>
        </w:rPr>
        <w:t>Фантазеры</w:t>
      </w:r>
      <w:r w:rsidR="000C0B42" w:rsidRPr="00142093">
        <w:rPr>
          <w:rFonts w:ascii="Times New Roman" w:hAnsi="Times New Roman" w:cs="Times New Roman"/>
          <w:sz w:val="28"/>
          <w:szCs w:val="24"/>
        </w:rPr>
        <w:t>»</w:t>
      </w:r>
      <w:r w:rsidRPr="00142093">
        <w:rPr>
          <w:rFonts w:ascii="Times New Roman" w:hAnsi="Times New Roman" w:cs="Times New Roman"/>
          <w:sz w:val="28"/>
          <w:szCs w:val="24"/>
        </w:rPr>
        <w:t xml:space="preserve"> с. 143-147</w:t>
      </w:r>
      <w:r w:rsidR="006D1856" w:rsidRPr="00142093">
        <w:rPr>
          <w:rFonts w:ascii="Times New Roman" w:hAnsi="Times New Roman" w:cs="Times New Roman"/>
          <w:sz w:val="28"/>
          <w:szCs w:val="24"/>
        </w:rPr>
        <w:t xml:space="preserve"> в учебнике</w:t>
      </w:r>
    </w:p>
    <w:p w:rsidR="000C0B42" w:rsidRPr="00142093" w:rsidRDefault="000C0B42" w:rsidP="001738EF">
      <w:pPr>
        <w:rPr>
          <w:rFonts w:ascii="Times New Roman" w:hAnsi="Times New Roman" w:cs="Times New Roman"/>
          <w:sz w:val="28"/>
          <w:szCs w:val="24"/>
        </w:rPr>
      </w:pPr>
      <w:r w:rsidRPr="00142093">
        <w:rPr>
          <w:rFonts w:ascii="Times New Roman" w:hAnsi="Times New Roman" w:cs="Times New Roman"/>
          <w:sz w:val="28"/>
          <w:szCs w:val="24"/>
        </w:rPr>
        <w:t xml:space="preserve">Можно воспользоваться </w:t>
      </w:r>
      <w:proofErr w:type="gramStart"/>
      <w:r w:rsidRPr="00142093">
        <w:rPr>
          <w:rFonts w:ascii="Times New Roman" w:hAnsi="Times New Roman" w:cs="Times New Roman"/>
          <w:sz w:val="28"/>
          <w:szCs w:val="24"/>
        </w:rPr>
        <w:t>аудиозаписью :</w:t>
      </w:r>
      <w:proofErr w:type="gramEnd"/>
    </w:p>
    <w:p w:rsidR="00142093" w:rsidRPr="00142093" w:rsidRDefault="00142093" w:rsidP="000C0B42">
      <w:pPr>
        <w:rPr>
          <w:rFonts w:ascii="Times New Roman" w:hAnsi="Times New Roman" w:cs="Times New Roman"/>
          <w:sz w:val="28"/>
        </w:rPr>
      </w:pPr>
      <w:hyperlink r:id="rId6" w:history="1">
        <w:r w:rsidRPr="00142093">
          <w:rPr>
            <w:rStyle w:val="a3"/>
            <w:rFonts w:ascii="Times New Roman" w:hAnsi="Times New Roman" w:cs="Times New Roman"/>
            <w:sz w:val="28"/>
          </w:rPr>
          <w:t>https://www.youtube.com/watch?v=5GZNPW0o65Q&amp;t=130s</w:t>
        </w:r>
      </w:hyperlink>
    </w:p>
    <w:p w:rsidR="006D1856" w:rsidRPr="00142093" w:rsidRDefault="00142093" w:rsidP="000C0B42">
      <w:pPr>
        <w:rPr>
          <w:rFonts w:ascii="Times New Roman" w:hAnsi="Times New Roman" w:cs="Times New Roman"/>
          <w:sz w:val="28"/>
        </w:rPr>
      </w:pPr>
      <w:r w:rsidRPr="00142093">
        <w:rPr>
          <w:rFonts w:ascii="Times New Roman" w:hAnsi="Times New Roman" w:cs="Times New Roman"/>
          <w:sz w:val="28"/>
        </w:rPr>
        <w:t>3</w:t>
      </w:r>
      <w:r w:rsidR="006D1856" w:rsidRPr="00142093">
        <w:rPr>
          <w:rFonts w:ascii="Times New Roman" w:hAnsi="Times New Roman" w:cs="Times New Roman"/>
          <w:sz w:val="28"/>
        </w:rPr>
        <w:t xml:space="preserve">. </w:t>
      </w:r>
      <w:r w:rsidRPr="00142093">
        <w:rPr>
          <w:rFonts w:ascii="Times New Roman" w:hAnsi="Times New Roman" w:cs="Times New Roman"/>
          <w:sz w:val="28"/>
        </w:rPr>
        <w:t>Составить план рассказа</w:t>
      </w:r>
      <w:r w:rsidR="006D1856" w:rsidRPr="00142093">
        <w:rPr>
          <w:rFonts w:ascii="Times New Roman" w:hAnsi="Times New Roman" w:cs="Times New Roman"/>
          <w:sz w:val="28"/>
        </w:rPr>
        <w:t xml:space="preserve"> (письменно)</w:t>
      </w:r>
    </w:p>
    <w:p w:rsidR="006D1856" w:rsidRDefault="006D1856" w:rsidP="000C0B42">
      <w:pPr>
        <w:rPr>
          <w:sz w:val="28"/>
        </w:rPr>
      </w:pPr>
    </w:p>
    <w:p w:rsidR="006D1856" w:rsidRPr="006D1856" w:rsidRDefault="00142093" w:rsidP="000C0B42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Урок 3,4</w:t>
      </w:r>
      <w:r w:rsidR="006D1856" w:rsidRPr="006D1856">
        <w:rPr>
          <w:rFonts w:ascii="Times New Roman" w:hAnsi="Times New Roman" w:cs="Times New Roman"/>
          <w:color w:val="FF0000"/>
          <w:sz w:val="28"/>
        </w:rPr>
        <w:t>. Тема 2.</w:t>
      </w:r>
    </w:p>
    <w:p w:rsidR="006D1856" w:rsidRDefault="006D1856" w:rsidP="006D18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«Жизнь дана на добрые дела.»</w:t>
      </w:r>
    </w:p>
    <w:p w:rsidR="00142093" w:rsidRDefault="00142093" w:rsidP="006D185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Посмотреть и проанализировать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видеоматериал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42093" w:rsidRDefault="00142093" w:rsidP="0014209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142093" w:rsidRDefault="00142093" w:rsidP="00142093">
      <w:pPr>
        <w:pStyle w:val="a4"/>
        <w:rPr>
          <w:rFonts w:ascii="Times New Roman" w:hAnsi="Times New Roman" w:cs="Times New Roman"/>
          <w:sz w:val="28"/>
          <w:szCs w:val="24"/>
        </w:rPr>
      </w:pPr>
      <w:hyperlink r:id="rId7" w:history="1">
        <w:r w:rsidRPr="007A2C90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https://www.youtube.com/watch?v=UgfJINMiMxM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42093" w:rsidRDefault="00142093" w:rsidP="0014209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6D1856" w:rsidRPr="006D1856" w:rsidRDefault="006D1856" w:rsidP="006D185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Пора</w:t>
      </w:r>
      <w:r w:rsidR="00142093">
        <w:rPr>
          <w:rFonts w:ascii="Times New Roman" w:hAnsi="Times New Roman" w:cs="Times New Roman"/>
          <w:sz w:val="28"/>
          <w:szCs w:val="24"/>
        </w:rPr>
        <w:t>ботай в рабочей тетради на с. 77-78</w:t>
      </w:r>
    </w:p>
    <w:p w:rsidR="006D1856" w:rsidRDefault="006D1856" w:rsidP="000C0B42">
      <w:pPr>
        <w:rPr>
          <w:rFonts w:ascii="Times New Roman" w:hAnsi="Times New Roman" w:cs="Times New Roman"/>
          <w:sz w:val="28"/>
          <w:szCs w:val="24"/>
        </w:rPr>
      </w:pPr>
    </w:p>
    <w:p w:rsidR="000C0B42" w:rsidRDefault="000C0B42" w:rsidP="000C0B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Критерии оценивания:</w:t>
      </w:r>
    </w:p>
    <w:p w:rsidR="000C0B42" w:rsidRDefault="000C0B42" w:rsidP="000C0B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«5»-</w:t>
      </w:r>
      <w:proofErr w:type="gramStart"/>
      <w:r w:rsidR="004F293C">
        <w:rPr>
          <w:rFonts w:ascii="Times New Roman" w:hAnsi="Times New Roman" w:cs="Times New Roman"/>
          <w:sz w:val="28"/>
          <w:szCs w:val="24"/>
        </w:rPr>
        <w:t xml:space="preserve">правильное </w:t>
      </w:r>
      <w:r>
        <w:rPr>
          <w:rFonts w:ascii="Times New Roman" w:hAnsi="Times New Roman" w:cs="Times New Roman"/>
          <w:sz w:val="28"/>
          <w:szCs w:val="24"/>
        </w:rPr>
        <w:t xml:space="preserve"> выполнение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2х работ </w:t>
      </w:r>
      <w:r w:rsidR="00142093">
        <w:rPr>
          <w:rFonts w:ascii="Times New Roman" w:hAnsi="Times New Roman" w:cs="Times New Roman"/>
          <w:sz w:val="28"/>
          <w:szCs w:val="24"/>
        </w:rPr>
        <w:t>(план</w:t>
      </w:r>
      <w:r w:rsidR="004F293C">
        <w:rPr>
          <w:rFonts w:ascii="Times New Roman" w:hAnsi="Times New Roman" w:cs="Times New Roman"/>
          <w:sz w:val="28"/>
          <w:szCs w:val="24"/>
        </w:rPr>
        <w:t>+ задание в рабочей тетради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4F293C" w:rsidRDefault="004F293C" w:rsidP="000C0B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«4»- правильное выполнение 1 работы и неточное выполнение второй работы</w:t>
      </w:r>
    </w:p>
    <w:p w:rsidR="004F293C" w:rsidRDefault="004F293C" w:rsidP="000C0B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«3»- выполнение 1 работы</w:t>
      </w:r>
    </w:p>
    <w:p w:rsidR="004F293C" w:rsidRDefault="004F293C" w:rsidP="000C0B42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Pr="00FF0D6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FF0D6F" w:rsidRPr="002F43B4" w:rsidRDefault="00FF0D6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1738EF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3B4">
        <w:rPr>
          <w:rFonts w:ascii="Times New Roman" w:hAnsi="Times New Roman" w:cs="Times New Roman"/>
          <w:b/>
          <w:sz w:val="28"/>
          <w:szCs w:val="24"/>
        </w:rPr>
        <w:lastRenderedPageBreak/>
        <w:t>ОКРУЖАЮЩИЙ МИР</w:t>
      </w:r>
    </w:p>
    <w:p w:rsidR="002F43B4" w:rsidRPr="00D04906" w:rsidRDefault="006D1856" w:rsidP="001738EF">
      <w:pPr>
        <w:pStyle w:val="a4"/>
        <w:ind w:left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Урок 1</w:t>
      </w:r>
      <w:r w:rsidR="00142093">
        <w:rPr>
          <w:rFonts w:ascii="Times New Roman" w:hAnsi="Times New Roman" w:cs="Times New Roman"/>
          <w:color w:val="FF0000"/>
          <w:sz w:val="28"/>
          <w:szCs w:val="24"/>
        </w:rPr>
        <w:t>,2</w:t>
      </w:r>
      <w:r w:rsidR="001738E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2F43B4" w:rsidRPr="00D04906">
        <w:rPr>
          <w:rFonts w:ascii="Times New Roman" w:hAnsi="Times New Roman" w:cs="Times New Roman"/>
          <w:color w:val="FF0000"/>
          <w:sz w:val="28"/>
          <w:szCs w:val="24"/>
        </w:rPr>
        <w:t>Тема 1.</w:t>
      </w:r>
    </w:p>
    <w:p w:rsidR="00AC6AA8" w:rsidRDefault="00FF0D6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142093">
        <w:rPr>
          <w:rFonts w:ascii="Times New Roman" w:hAnsi="Times New Roman" w:cs="Times New Roman"/>
          <w:sz w:val="28"/>
          <w:szCs w:val="24"/>
        </w:rPr>
        <w:t>Летние праздники и труд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142093" w:rsidRDefault="00142093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AC6AA8" w:rsidRDefault="00142093" w:rsidP="001738EF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Прочитать материал в учебнике с. 114-117, ответить на вопросы (устно)</w:t>
      </w:r>
      <w:r w:rsidR="00D75B1E">
        <w:rPr>
          <w:rFonts w:ascii="Times New Roman" w:hAnsi="Times New Roman" w:cs="Times New Roman"/>
          <w:sz w:val="28"/>
          <w:szCs w:val="24"/>
        </w:rPr>
        <w:t>.</w:t>
      </w:r>
    </w:p>
    <w:p w:rsidR="00142093" w:rsidRDefault="00142093" w:rsidP="00142093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Можно воспользоваться материалом по ссылке: </w:t>
      </w:r>
    </w:p>
    <w:p w:rsidR="004F293C" w:rsidRDefault="00142093" w:rsidP="008C0EDE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hyperlink r:id="rId8" w:history="1">
        <w:r w:rsidRPr="007A2C90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https://www.youtube.com/watch?v=5KZjXAXg12c</w:t>
        </w:r>
      </w:hyperlink>
    </w:p>
    <w:p w:rsidR="008C0EDE" w:rsidRDefault="008C0EDE" w:rsidP="008C0EDE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0EDE" w:rsidRPr="008C0EDE" w:rsidRDefault="008C0EDE" w:rsidP="008C0EDE">
      <w:pPr>
        <w:pStyle w:val="a4"/>
        <w:numPr>
          <w:ilvl w:val="0"/>
          <w:numId w:val="6"/>
        </w:numPr>
        <w:ind w:left="709" w:hanging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Выполнение заданий в рабочей тетради на с. 66-67 номера 1, 2, 3, 4</w:t>
      </w:r>
    </w:p>
    <w:p w:rsidR="004F293C" w:rsidRPr="004F293C" w:rsidRDefault="004F293C" w:rsidP="001738EF">
      <w:pPr>
        <w:rPr>
          <w:sz w:val="28"/>
        </w:rPr>
      </w:pPr>
    </w:p>
    <w:p w:rsidR="004F293C" w:rsidRDefault="004F293C" w:rsidP="001738EF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D04906" w:rsidRDefault="004F293C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Критерии оценивания </w:t>
      </w:r>
    </w:p>
    <w:p w:rsidR="004F293C" w:rsidRDefault="004F293C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0414D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«5»- </w:t>
      </w:r>
      <w:r w:rsidR="008C0EDE">
        <w:rPr>
          <w:rFonts w:ascii="Times New Roman" w:hAnsi="Times New Roman" w:cs="Times New Roman"/>
          <w:sz w:val="28"/>
          <w:szCs w:val="24"/>
        </w:rPr>
        <w:t>правильное выполнение всех заданий</w:t>
      </w:r>
    </w:p>
    <w:p w:rsidR="00D04906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«4»- </w:t>
      </w:r>
      <w:r w:rsidR="008C0EDE">
        <w:rPr>
          <w:rFonts w:ascii="Times New Roman" w:hAnsi="Times New Roman" w:cs="Times New Roman"/>
          <w:sz w:val="28"/>
          <w:szCs w:val="24"/>
        </w:rPr>
        <w:t>выполнение не всех заданий, либо неточное выполнение заданий</w:t>
      </w:r>
    </w:p>
    <w:p w:rsidR="00D04906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«3»- </w:t>
      </w:r>
      <w:r w:rsidR="008C0EDE">
        <w:rPr>
          <w:rFonts w:ascii="Times New Roman" w:hAnsi="Times New Roman" w:cs="Times New Roman"/>
          <w:sz w:val="28"/>
          <w:szCs w:val="24"/>
        </w:rPr>
        <w:t>выполнение заданий с большим количеством ошибок</w:t>
      </w: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F510DE" w:rsidRDefault="00F510DE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4F293C" w:rsidRDefault="004F293C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414D6" w:rsidRDefault="000414D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414D6" w:rsidRDefault="000414D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BC7F82" w:rsidRDefault="00BC7F82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8C0EDE" w:rsidRDefault="008C0EDE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8C0EDE" w:rsidRDefault="008C0EDE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8C0EDE" w:rsidRDefault="008C0EDE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BC7F82" w:rsidRPr="004F293C" w:rsidRDefault="00BC7F82" w:rsidP="001738EF">
      <w:pPr>
        <w:pStyle w:val="a4"/>
        <w:ind w:left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lastRenderedPageBreak/>
        <w:t xml:space="preserve">В итоге необходимо </w:t>
      </w:r>
      <w:r w:rsidR="000C596A"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прислать фотографии</w:t>
      </w: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:</w:t>
      </w:r>
    </w:p>
    <w:p w:rsidR="00BC7F82" w:rsidRPr="004F293C" w:rsidRDefault="00BC7F82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Тетрадь по математике в клетку</w:t>
      </w:r>
      <w:r w:rsidR="004F293C"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+ выполненная работа</w:t>
      </w:r>
      <w:r w:rsidR="000414D6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 на карточке</w:t>
      </w:r>
      <w:r w:rsidR="009D3660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 + </w:t>
      </w:r>
      <w:proofErr w:type="gramStart"/>
      <w:r w:rsidR="009D3660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кроссворд(</w:t>
      </w:r>
      <w:proofErr w:type="gramEnd"/>
      <w:r w:rsidR="009D3660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по желанию)</w:t>
      </w:r>
    </w:p>
    <w:p w:rsidR="000414D6" w:rsidRDefault="00BC7F82" w:rsidP="003F3C9D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0414D6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Тетрадь по русскому языку в линейку </w:t>
      </w:r>
    </w:p>
    <w:p w:rsidR="00BC7F82" w:rsidRPr="000414D6" w:rsidRDefault="009D3660" w:rsidP="003F3C9D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План текста по литературному чтению и задания в рабочей тетради</w:t>
      </w:r>
    </w:p>
    <w:p w:rsidR="00EF1376" w:rsidRPr="004F293C" w:rsidRDefault="009D3660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Рабочая тетрадь по окружающему миру</w:t>
      </w:r>
      <w:r w:rsidR="00EF1376"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.</w:t>
      </w:r>
    </w:p>
    <w:p w:rsidR="00EF1376" w:rsidRPr="004F293C" w:rsidRDefault="00EF1376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Поделка по технологии</w:t>
      </w:r>
      <w:bookmarkStart w:id="0" w:name="_GoBack"/>
      <w:bookmarkEnd w:id="0"/>
    </w:p>
    <w:p w:rsidR="00EF1376" w:rsidRDefault="00EF1376" w:rsidP="001738EF">
      <w:pPr>
        <w:rPr>
          <w:rFonts w:ascii="Times New Roman" w:hAnsi="Times New Roman" w:cs="Times New Roman"/>
          <w:sz w:val="28"/>
          <w:szCs w:val="24"/>
        </w:rPr>
      </w:pPr>
    </w:p>
    <w:p w:rsidR="00EF1376" w:rsidRPr="00EF1376" w:rsidRDefault="00EF1376" w:rsidP="001738EF">
      <w:pPr>
        <w:rPr>
          <w:rFonts w:ascii="Times New Roman" w:hAnsi="Times New Roman" w:cs="Times New Roman"/>
          <w:sz w:val="28"/>
          <w:szCs w:val="24"/>
        </w:rPr>
      </w:pPr>
    </w:p>
    <w:sectPr w:rsidR="00EF1376" w:rsidRPr="00EF1376" w:rsidSect="004F735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B65"/>
    <w:multiLevelType w:val="hybridMultilevel"/>
    <w:tmpl w:val="AB962740"/>
    <w:lvl w:ilvl="0" w:tplc="8D800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24575"/>
    <w:multiLevelType w:val="hybridMultilevel"/>
    <w:tmpl w:val="7B10706E"/>
    <w:lvl w:ilvl="0" w:tplc="B3903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1FD4"/>
    <w:multiLevelType w:val="hybridMultilevel"/>
    <w:tmpl w:val="C4AA2F58"/>
    <w:lvl w:ilvl="0" w:tplc="458EB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B353A"/>
    <w:multiLevelType w:val="hybridMultilevel"/>
    <w:tmpl w:val="CFC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F3AFD"/>
    <w:multiLevelType w:val="hybridMultilevel"/>
    <w:tmpl w:val="4E4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1186A"/>
    <w:multiLevelType w:val="hybridMultilevel"/>
    <w:tmpl w:val="F50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32A5"/>
    <w:multiLevelType w:val="hybridMultilevel"/>
    <w:tmpl w:val="D310C9CC"/>
    <w:lvl w:ilvl="0" w:tplc="1C881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06D7C"/>
    <w:multiLevelType w:val="hybridMultilevel"/>
    <w:tmpl w:val="33C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D26FC"/>
    <w:multiLevelType w:val="hybridMultilevel"/>
    <w:tmpl w:val="76ECB0B6"/>
    <w:lvl w:ilvl="0" w:tplc="83746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30536"/>
    <w:multiLevelType w:val="hybridMultilevel"/>
    <w:tmpl w:val="DDA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0112"/>
    <w:multiLevelType w:val="hybridMultilevel"/>
    <w:tmpl w:val="4EC2B832"/>
    <w:lvl w:ilvl="0" w:tplc="03F6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7C"/>
    <w:rsid w:val="000414D6"/>
    <w:rsid w:val="000C0B42"/>
    <w:rsid w:val="000C596A"/>
    <w:rsid w:val="001375E2"/>
    <w:rsid w:val="00142093"/>
    <w:rsid w:val="001738EF"/>
    <w:rsid w:val="0025017C"/>
    <w:rsid w:val="002E61B9"/>
    <w:rsid w:val="002F43B4"/>
    <w:rsid w:val="00363D4A"/>
    <w:rsid w:val="004F293C"/>
    <w:rsid w:val="004F7352"/>
    <w:rsid w:val="0055562E"/>
    <w:rsid w:val="005D1949"/>
    <w:rsid w:val="006D1856"/>
    <w:rsid w:val="007672A7"/>
    <w:rsid w:val="00876AA4"/>
    <w:rsid w:val="008C0EDE"/>
    <w:rsid w:val="009174FE"/>
    <w:rsid w:val="009533EF"/>
    <w:rsid w:val="00973CB3"/>
    <w:rsid w:val="009D3660"/>
    <w:rsid w:val="00A90DAF"/>
    <w:rsid w:val="00AC6AA8"/>
    <w:rsid w:val="00AE42C8"/>
    <w:rsid w:val="00BC5312"/>
    <w:rsid w:val="00BC7F82"/>
    <w:rsid w:val="00CE0BF0"/>
    <w:rsid w:val="00D04906"/>
    <w:rsid w:val="00D75B1E"/>
    <w:rsid w:val="00E0664D"/>
    <w:rsid w:val="00EE7782"/>
    <w:rsid w:val="00EF1376"/>
    <w:rsid w:val="00F510DE"/>
    <w:rsid w:val="00F75697"/>
    <w:rsid w:val="00F83301"/>
    <w:rsid w:val="00FC3D85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492A"/>
  <w15:chartTrackingRefBased/>
  <w15:docId w15:val="{6507401B-D01F-4156-850B-940FC03B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3D4A"/>
    <w:pPr>
      <w:ind w:left="720"/>
      <w:contextualSpacing/>
    </w:pPr>
  </w:style>
  <w:style w:type="table" w:styleId="a5">
    <w:name w:val="Table Grid"/>
    <w:basedOn w:val="a1"/>
    <w:uiPriority w:val="39"/>
    <w:rsid w:val="00A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67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6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KZjXAXg1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fJINMiM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GZNPW0o65Q&amp;t=130s" TargetMode="External"/><Relationship Id="rId5" Type="http://schemas.openxmlformats.org/officeDocument/2006/relationships/hyperlink" Target="https://www.youtube.com/watch?v=K14G6pxww1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2</cp:revision>
  <dcterms:created xsi:type="dcterms:W3CDTF">2020-05-05T16:39:00Z</dcterms:created>
  <dcterms:modified xsi:type="dcterms:W3CDTF">2020-05-05T16:39:00Z</dcterms:modified>
</cp:coreProperties>
</file>