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E" w:rsidRPr="00164F08" w:rsidRDefault="006249E4">
      <w:pPr>
        <w:rPr>
          <w:b/>
          <w:sz w:val="36"/>
          <w:szCs w:val="36"/>
        </w:rPr>
      </w:pPr>
      <w:r w:rsidRPr="00164F08">
        <w:rPr>
          <w:b/>
          <w:sz w:val="36"/>
          <w:szCs w:val="36"/>
        </w:rPr>
        <w:t xml:space="preserve">Геометрия 8б и 8в классы </w:t>
      </w:r>
      <w:proofErr w:type="gramStart"/>
      <w:r w:rsidRPr="00164F08">
        <w:rPr>
          <w:b/>
          <w:sz w:val="36"/>
          <w:szCs w:val="36"/>
        </w:rPr>
        <w:t xml:space="preserve">( </w:t>
      </w:r>
      <w:proofErr w:type="gramEnd"/>
      <w:r w:rsidRPr="00164F08">
        <w:rPr>
          <w:b/>
          <w:sz w:val="36"/>
          <w:szCs w:val="36"/>
        </w:rPr>
        <w:t>с 12.05 по 15.05)</w:t>
      </w:r>
    </w:p>
    <w:p w:rsidR="006249E4" w:rsidRPr="00164F08" w:rsidRDefault="006249E4" w:rsidP="00164F08">
      <w:pPr>
        <w:jc w:val="center"/>
        <w:rPr>
          <w:b/>
          <w:sz w:val="36"/>
          <w:szCs w:val="36"/>
        </w:rPr>
      </w:pPr>
      <w:r w:rsidRPr="00164F08">
        <w:rPr>
          <w:b/>
          <w:sz w:val="36"/>
          <w:szCs w:val="36"/>
        </w:rPr>
        <w:t>Занятие 11</w:t>
      </w:r>
    </w:p>
    <w:p w:rsidR="006249E4" w:rsidRPr="00164F08" w:rsidRDefault="006249E4" w:rsidP="006249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4F08">
        <w:rPr>
          <w:sz w:val="28"/>
          <w:szCs w:val="28"/>
        </w:rPr>
        <w:t xml:space="preserve">Посмотреть </w:t>
      </w:r>
      <w:proofErr w:type="spellStart"/>
      <w:r w:rsidRPr="00164F08">
        <w:rPr>
          <w:sz w:val="28"/>
          <w:szCs w:val="28"/>
        </w:rPr>
        <w:t>видеоурок</w:t>
      </w:r>
      <w:proofErr w:type="spellEnd"/>
      <w:r w:rsidRPr="00164F08">
        <w:rPr>
          <w:sz w:val="28"/>
          <w:szCs w:val="28"/>
        </w:rPr>
        <w:t xml:space="preserve"> « вписанная окружность» по ссылке</w:t>
      </w:r>
    </w:p>
    <w:p w:rsidR="006249E4" w:rsidRDefault="006249E4" w:rsidP="006249E4">
      <w:pPr>
        <w:ind w:left="30"/>
      </w:pPr>
      <w:hyperlink r:id="rId5" w:history="1">
        <w:r w:rsidRPr="000F53E8">
          <w:rPr>
            <w:rStyle w:val="a4"/>
          </w:rPr>
          <w:t>https://resh.edu.ru/subject/lesson/2023/main/</w:t>
        </w:r>
      </w:hyperlink>
    </w:p>
    <w:p w:rsidR="006249E4" w:rsidRDefault="006249E4" w:rsidP="006249E4">
      <w:pPr>
        <w:pStyle w:val="a3"/>
        <w:numPr>
          <w:ilvl w:val="0"/>
          <w:numId w:val="1"/>
        </w:numPr>
      </w:pPr>
      <w:r w:rsidRPr="00164F08">
        <w:rPr>
          <w:b/>
        </w:rPr>
        <w:t>Надо запомнить</w:t>
      </w:r>
      <w:proofErr w:type="gramStart"/>
      <w:r>
        <w:t xml:space="preserve"> :</w:t>
      </w:r>
      <w:proofErr w:type="gramEnd"/>
      <w:r>
        <w:t xml:space="preserve"> </w:t>
      </w:r>
    </w:p>
    <w:p w:rsidR="00164F08" w:rsidRDefault="00164F08" w:rsidP="00164F08">
      <w:pPr>
        <w:pStyle w:val="a3"/>
        <w:ind w:left="390"/>
      </w:pPr>
      <w:r>
        <w:t>-Окружность называется вписанной в многоугольник, если касается  всех его сторон</w:t>
      </w:r>
    </w:p>
    <w:p w:rsidR="006249E4" w:rsidRDefault="00164F08" w:rsidP="00164F08">
      <w:pPr>
        <w:pStyle w:val="a3"/>
        <w:ind w:left="390"/>
      </w:pPr>
      <w:r>
        <w:t>-</w:t>
      </w:r>
      <w:r w:rsidR="006249E4">
        <w:t>Центр вписанной окружности в треугольник – точка пересечения  биссектрис его  углов.</w:t>
      </w:r>
    </w:p>
    <w:p w:rsidR="006249E4" w:rsidRDefault="00164F08" w:rsidP="006249E4">
      <w:pPr>
        <w:pStyle w:val="a3"/>
        <w:ind w:left="390"/>
      </w:pPr>
      <w:r>
        <w:t xml:space="preserve">- В любой треугольник можно вписать окружность и притом только одну </w:t>
      </w:r>
    </w:p>
    <w:p w:rsidR="007C1628" w:rsidRDefault="00164F08" w:rsidP="007C1628">
      <w:pPr>
        <w:pStyle w:val="a3"/>
        <w:ind w:left="390"/>
      </w:pPr>
      <w:r>
        <w:t xml:space="preserve">- Площадь треугольника равна произведению  его полупериметра на радиус вписанной в него окружности </w:t>
      </w:r>
    </w:p>
    <w:p w:rsidR="00164F08" w:rsidRDefault="00164F08" w:rsidP="006249E4">
      <w:pPr>
        <w:pStyle w:val="a3"/>
        <w:ind w:left="390"/>
      </w:pPr>
      <w:r>
        <w:t>- В любом  описанном четырёхугольнике суммы противоположных сторон равны</w:t>
      </w:r>
    </w:p>
    <w:p w:rsidR="00164F08" w:rsidRDefault="00164F08" w:rsidP="006249E4">
      <w:pPr>
        <w:pStyle w:val="a3"/>
        <w:ind w:left="390"/>
      </w:pPr>
      <w:r>
        <w:t xml:space="preserve"> - Если суммы противоположных сторон выпуклого четырёхугольника равны, то в него можно вписать окружность</w:t>
      </w:r>
    </w:p>
    <w:p w:rsidR="007C1628" w:rsidRDefault="007C1628" w:rsidP="006249E4">
      <w:pPr>
        <w:pStyle w:val="a3"/>
        <w:ind w:left="390"/>
      </w:pPr>
      <w:r>
        <w:t xml:space="preserve">-  Если окружность вписана в многоугольник,  то площадь многоугольника равна произведению его полупериметра на радиус вписанной  в него окружности </w:t>
      </w:r>
    </w:p>
    <w:p w:rsidR="00164F08" w:rsidRPr="00FE2DD6" w:rsidRDefault="00164F08" w:rsidP="00FE2DD6">
      <w:pPr>
        <w:rPr>
          <w:b/>
        </w:rPr>
      </w:pPr>
      <w:r>
        <w:t xml:space="preserve">3.  </w:t>
      </w:r>
      <w:r w:rsidRPr="00FE2DD6">
        <w:rPr>
          <w:b/>
        </w:rPr>
        <w:t>Решить № 689, 695</w:t>
      </w:r>
      <w:r w:rsidR="007C1628">
        <w:rPr>
          <w:b/>
        </w:rPr>
        <w:t xml:space="preserve">  (</w:t>
      </w:r>
      <w:r w:rsidR="007C1628" w:rsidRPr="007C1628">
        <w:t>на  «3» можно только №695</w:t>
      </w:r>
      <w:r w:rsidR="007C1628">
        <w:rPr>
          <w:b/>
        </w:rPr>
        <w:t>)</w:t>
      </w:r>
    </w:p>
    <w:p w:rsidR="006249E4" w:rsidRPr="007C1628" w:rsidRDefault="006249E4" w:rsidP="007C1628">
      <w:pPr>
        <w:jc w:val="center"/>
        <w:rPr>
          <w:b/>
          <w:sz w:val="36"/>
          <w:szCs w:val="36"/>
        </w:rPr>
      </w:pPr>
      <w:r w:rsidRPr="007C1628">
        <w:rPr>
          <w:b/>
          <w:sz w:val="36"/>
          <w:szCs w:val="36"/>
        </w:rPr>
        <w:t>Занятие 12</w:t>
      </w:r>
    </w:p>
    <w:p w:rsidR="007C1628" w:rsidRPr="007C1628" w:rsidRDefault="007C1628">
      <w:pPr>
        <w:rPr>
          <w:sz w:val="28"/>
          <w:szCs w:val="28"/>
        </w:rPr>
      </w:pPr>
      <w:r w:rsidRPr="007C1628">
        <w:rPr>
          <w:sz w:val="28"/>
          <w:szCs w:val="28"/>
        </w:rPr>
        <w:t xml:space="preserve"> 1. Повторить теорию занятие  11 пункт 2 </w:t>
      </w:r>
    </w:p>
    <w:p w:rsidR="00FE2DD6" w:rsidRDefault="00FE2DD6">
      <w:r w:rsidRPr="00891BE1">
        <w:rPr>
          <w:sz w:val="32"/>
          <w:szCs w:val="32"/>
        </w:rPr>
        <w:t>2</w:t>
      </w:r>
      <w:r w:rsidRPr="007C1628">
        <w:rPr>
          <w:sz w:val="28"/>
          <w:szCs w:val="28"/>
        </w:rPr>
        <w:t>. Решить тренировочные задания по ссылке</w:t>
      </w:r>
      <w:r w:rsidR="007C1628" w:rsidRPr="007C1628">
        <w:rPr>
          <w:sz w:val="28"/>
          <w:szCs w:val="28"/>
        </w:rPr>
        <w:t>. Решение оформить в тетради</w:t>
      </w:r>
      <w:proofErr w:type="gramStart"/>
      <w:r w:rsidR="007C1628" w:rsidRPr="007C1628">
        <w:rPr>
          <w:sz w:val="28"/>
          <w:szCs w:val="28"/>
        </w:rPr>
        <w:t xml:space="preserve"> .</w:t>
      </w:r>
      <w:proofErr w:type="gramEnd"/>
    </w:p>
    <w:p w:rsidR="00FE2DD6" w:rsidRDefault="00FE2DD6">
      <w:hyperlink r:id="rId6" w:history="1">
        <w:r w:rsidRPr="000F53E8">
          <w:rPr>
            <w:rStyle w:val="a4"/>
          </w:rPr>
          <w:t>https://resh.edu.ru/subject/lesson/2023/train/#204166</w:t>
        </w:r>
      </w:hyperlink>
    </w:p>
    <w:p w:rsidR="00FE2DD6" w:rsidRDefault="00FE2DD6"/>
    <w:sectPr w:rsidR="00FE2DD6" w:rsidSect="0027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852"/>
    <w:multiLevelType w:val="hybridMultilevel"/>
    <w:tmpl w:val="7696C870"/>
    <w:lvl w:ilvl="0" w:tplc="5CB2B4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EA40832"/>
    <w:multiLevelType w:val="hybridMultilevel"/>
    <w:tmpl w:val="053E797A"/>
    <w:lvl w:ilvl="0" w:tplc="920C65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E4"/>
    <w:rsid w:val="00164F08"/>
    <w:rsid w:val="002714AE"/>
    <w:rsid w:val="006249E4"/>
    <w:rsid w:val="007C1628"/>
    <w:rsid w:val="00891BE1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9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16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3/train/#204166" TargetMode="External"/><Relationship Id="rId5" Type="http://schemas.openxmlformats.org/officeDocument/2006/relationships/hyperlink" Target="https://resh.edu.ru/subject/lesson/2023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2020-05-06T07:50:00Z</dcterms:created>
  <dcterms:modified xsi:type="dcterms:W3CDTF">2020-05-06T08:42:00Z</dcterms:modified>
</cp:coreProperties>
</file>