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28" w:rsidRDefault="00ED58C6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12 – 15 мая</w:t>
      </w:r>
    </w:p>
    <w:p w:rsidR="00CC4115" w:rsidRPr="003E5DC3" w:rsidRDefault="00CC4115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Выполненную работу сдать 15 мая</w:t>
      </w:r>
    </w:p>
    <w:p w:rsidR="00740DE1" w:rsidRPr="003E5DC3" w:rsidRDefault="00740DE1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740DE1" w:rsidRPr="003E5DC3" w:rsidRDefault="00740DE1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Тема «Отрицательные частицы «не» и «ни»</w:t>
      </w:r>
      <w:r w:rsidR="00BA16FE" w:rsidRPr="003E5DC3">
        <w:rPr>
          <w:rFonts w:ascii="Times New Roman" w:hAnsi="Times New Roman" w:cs="Times New Roman"/>
          <w:b/>
          <w:sz w:val="28"/>
          <w:szCs w:val="28"/>
        </w:rPr>
        <w:t>.</w:t>
      </w:r>
    </w:p>
    <w:p w:rsidR="00740DE1" w:rsidRPr="003E5DC3" w:rsidRDefault="00EE3015" w:rsidP="00EE30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6230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https://www.youtube.com/watch?v=E-XzWIOHfBU&amp;feature=emb_logo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740DE1" w:rsidRPr="003E5DC3">
        <w:rPr>
          <w:rFonts w:ascii="Times New Roman" w:hAnsi="Times New Roman" w:cs="Times New Roman"/>
          <w:sz w:val="28"/>
          <w:szCs w:val="28"/>
        </w:rPr>
        <w:t xml:space="preserve">рочитайте теорию параграфа 71 на стр. 173 – 175 и установите различия </w:t>
      </w:r>
      <w:r w:rsidR="00FC3D10" w:rsidRPr="003E5DC3">
        <w:rPr>
          <w:rFonts w:ascii="Times New Roman" w:hAnsi="Times New Roman" w:cs="Times New Roman"/>
          <w:sz w:val="28"/>
          <w:szCs w:val="28"/>
        </w:rPr>
        <w:t xml:space="preserve">в использовании частиц «не» и «ни». </w:t>
      </w:r>
    </w:p>
    <w:p w:rsidR="00FC3D10" w:rsidRPr="003E5DC3" w:rsidRDefault="00FC3D10" w:rsidP="003E5DC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3">
        <w:rPr>
          <w:rFonts w:ascii="Times New Roman" w:hAnsi="Times New Roman" w:cs="Times New Roman"/>
          <w:sz w:val="28"/>
          <w:szCs w:val="28"/>
        </w:rPr>
        <w:t>Выполните</w:t>
      </w:r>
      <w:r w:rsidR="00BA16FE" w:rsidRPr="003E5DC3">
        <w:rPr>
          <w:rFonts w:ascii="Times New Roman" w:hAnsi="Times New Roman" w:cs="Times New Roman"/>
          <w:sz w:val="28"/>
          <w:szCs w:val="28"/>
        </w:rPr>
        <w:t xml:space="preserve"> устно упр. 432 по заданию учебника</w:t>
      </w:r>
      <w:r w:rsidRPr="003E5DC3">
        <w:rPr>
          <w:rFonts w:ascii="Times New Roman" w:hAnsi="Times New Roman" w:cs="Times New Roman"/>
          <w:sz w:val="28"/>
          <w:szCs w:val="28"/>
        </w:rPr>
        <w:t xml:space="preserve">, объясняя использование «не» или «ни» на основе их значения. </w:t>
      </w:r>
    </w:p>
    <w:p w:rsidR="00BA16FE" w:rsidRPr="003E5DC3" w:rsidRDefault="00BA16FE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BA16FE" w:rsidRPr="003E5DC3" w:rsidRDefault="00BA16FE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Тема «Различение «не» – частицы и «не» - приставки»</w:t>
      </w:r>
      <w:r w:rsidR="003E5DC3">
        <w:rPr>
          <w:rFonts w:ascii="Times New Roman" w:hAnsi="Times New Roman" w:cs="Times New Roman"/>
          <w:b/>
          <w:sz w:val="28"/>
          <w:szCs w:val="28"/>
        </w:rPr>
        <w:t>.</w:t>
      </w:r>
    </w:p>
    <w:p w:rsidR="00BA16FE" w:rsidRPr="003E5DC3" w:rsidRDefault="008633C7" w:rsidP="00AF5C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5CEE" w:rsidRPr="0026230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https://www.youtube.com/watch?v=x2COOlj0Bsg</w:t>
        </w:r>
      </w:hyperlink>
      <w:r w:rsidR="00AF5C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BA16FE" w:rsidRPr="003E5DC3">
        <w:rPr>
          <w:rFonts w:ascii="Times New Roman" w:hAnsi="Times New Roman" w:cs="Times New Roman"/>
          <w:sz w:val="28"/>
          <w:szCs w:val="28"/>
        </w:rPr>
        <w:t xml:space="preserve">рочитайте параграф 72 на стр. 176 и установите особенности правописания «не» - частицы и «не» - приставки. </w:t>
      </w:r>
    </w:p>
    <w:p w:rsidR="00BA16FE" w:rsidRPr="003E5DC3" w:rsidRDefault="00BA16FE" w:rsidP="003E5DC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3">
        <w:rPr>
          <w:rFonts w:ascii="Times New Roman" w:hAnsi="Times New Roman" w:cs="Times New Roman"/>
          <w:sz w:val="28"/>
          <w:szCs w:val="28"/>
        </w:rPr>
        <w:t>Выполните устно упр. 438 – 439, выбирая «не» - частицы или приставку и объясняя себе этот выбор.</w:t>
      </w:r>
    </w:p>
    <w:p w:rsidR="00BA16FE" w:rsidRPr="003E5DC3" w:rsidRDefault="00BA16FE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3 урок</w:t>
      </w:r>
    </w:p>
    <w:p w:rsidR="00BA16FE" w:rsidRPr="003E5DC3" w:rsidRDefault="00BA16FE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Тема</w:t>
      </w:r>
      <w:r w:rsidR="004E2425" w:rsidRPr="003E5DC3">
        <w:rPr>
          <w:rFonts w:ascii="Times New Roman" w:hAnsi="Times New Roman" w:cs="Times New Roman"/>
          <w:b/>
          <w:sz w:val="28"/>
          <w:szCs w:val="28"/>
        </w:rPr>
        <w:t>:</w:t>
      </w:r>
      <w:r w:rsidRPr="003E5D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2425" w:rsidRPr="003E5DC3">
        <w:rPr>
          <w:rFonts w:ascii="Times New Roman" w:hAnsi="Times New Roman" w:cs="Times New Roman"/>
          <w:b/>
          <w:sz w:val="28"/>
          <w:szCs w:val="28"/>
        </w:rPr>
        <w:t>Ни</w:t>
      </w:r>
      <w:r w:rsidRPr="003E5DC3">
        <w:rPr>
          <w:rFonts w:ascii="Times New Roman" w:hAnsi="Times New Roman" w:cs="Times New Roman"/>
          <w:b/>
          <w:sz w:val="28"/>
          <w:szCs w:val="28"/>
        </w:rPr>
        <w:t>»</w:t>
      </w:r>
      <w:r w:rsidR="004E2425" w:rsidRPr="003E5DC3">
        <w:rPr>
          <w:rFonts w:ascii="Times New Roman" w:hAnsi="Times New Roman" w:cs="Times New Roman"/>
          <w:b/>
          <w:sz w:val="28"/>
          <w:szCs w:val="28"/>
        </w:rPr>
        <w:t xml:space="preserve"> как частица, приставка и союз «ни» – «ни».</w:t>
      </w:r>
    </w:p>
    <w:p w:rsidR="004E2425" w:rsidRPr="003E5DC3" w:rsidRDefault="00AF5CEE" w:rsidP="003E5DC3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26230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https://www.youtube.com/watch?v=Ias8_GcEAsg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4E2425" w:rsidRPr="003E5DC3">
        <w:rPr>
          <w:rFonts w:ascii="Times New Roman" w:hAnsi="Times New Roman" w:cs="Times New Roman"/>
          <w:sz w:val="28"/>
          <w:szCs w:val="28"/>
        </w:rPr>
        <w:t>рочитайте теорию на стр. 179, установив различия между «ни» - частицей, приставкой и двойным союзом «ни» - «ни».</w:t>
      </w:r>
    </w:p>
    <w:p w:rsidR="004E2425" w:rsidRPr="003E5DC3" w:rsidRDefault="004E2425" w:rsidP="003E5DC3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3">
        <w:rPr>
          <w:rFonts w:ascii="Times New Roman" w:hAnsi="Times New Roman" w:cs="Times New Roman"/>
          <w:sz w:val="28"/>
          <w:szCs w:val="28"/>
        </w:rPr>
        <w:t>Выполните упр. 447 (устно), 448 (письменно) по заданию учебника.</w:t>
      </w:r>
    </w:p>
    <w:p w:rsidR="004E2425" w:rsidRPr="003E5DC3" w:rsidRDefault="004E2425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4 урок</w:t>
      </w:r>
    </w:p>
    <w:p w:rsidR="004E2425" w:rsidRPr="003E5DC3" w:rsidRDefault="004E2425" w:rsidP="003E5D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D2453C" w:rsidRPr="003E5DC3">
        <w:rPr>
          <w:rFonts w:ascii="Times New Roman" w:hAnsi="Times New Roman" w:cs="Times New Roman"/>
          <w:b/>
          <w:sz w:val="28"/>
          <w:szCs w:val="28"/>
        </w:rPr>
        <w:t>Обобщение по теме «Частицы «не» и «ни</w:t>
      </w:r>
      <w:r w:rsidRPr="003E5DC3">
        <w:rPr>
          <w:rFonts w:ascii="Times New Roman" w:hAnsi="Times New Roman" w:cs="Times New Roman"/>
          <w:b/>
          <w:sz w:val="28"/>
          <w:szCs w:val="28"/>
        </w:rPr>
        <w:t>»</w:t>
      </w:r>
      <w:r w:rsidR="00D2453C" w:rsidRPr="003E5DC3">
        <w:rPr>
          <w:rFonts w:ascii="Times New Roman" w:hAnsi="Times New Roman" w:cs="Times New Roman"/>
          <w:b/>
          <w:sz w:val="28"/>
          <w:szCs w:val="28"/>
        </w:rPr>
        <w:t>.</w:t>
      </w:r>
    </w:p>
    <w:p w:rsidR="00D2453C" w:rsidRPr="003E5DC3" w:rsidRDefault="00D2453C" w:rsidP="003E5DC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3">
        <w:rPr>
          <w:rFonts w:ascii="Times New Roman" w:hAnsi="Times New Roman" w:cs="Times New Roman"/>
          <w:sz w:val="28"/>
          <w:szCs w:val="28"/>
        </w:rPr>
        <w:t>Проверьте свои знания по теме, отвечая на вопросы на стр. 180 – 181 устно, вопрос №5 письменно.</w:t>
      </w:r>
    </w:p>
    <w:p w:rsidR="00D2453C" w:rsidRPr="003E5DC3" w:rsidRDefault="00D2453C" w:rsidP="003E5DC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3">
        <w:rPr>
          <w:rFonts w:ascii="Times New Roman" w:hAnsi="Times New Roman" w:cs="Times New Roman"/>
          <w:sz w:val="28"/>
          <w:szCs w:val="28"/>
        </w:rPr>
        <w:t xml:space="preserve">Используя полученные знания, выполните упр. 450 письменно. </w:t>
      </w:r>
    </w:p>
    <w:p w:rsidR="00C01C79" w:rsidRPr="003E5DC3" w:rsidRDefault="00C01C79" w:rsidP="003E5D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C3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3E5DC3">
        <w:rPr>
          <w:rFonts w:ascii="Times New Roman" w:hAnsi="Times New Roman" w:cs="Times New Roman"/>
          <w:sz w:val="28"/>
          <w:szCs w:val="28"/>
        </w:rPr>
        <w:t xml:space="preserve"> упр. 450, вопрос 5 (стр. 181). </w:t>
      </w:r>
    </w:p>
    <w:p w:rsidR="00ED58C6" w:rsidRPr="003E5DC3" w:rsidRDefault="00ED58C6" w:rsidP="003E5D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8C6" w:rsidRPr="003E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718FB"/>
    <w:multiLevelType w:val="hybridMultilevel"/>
    <w:tmpl w:val="EEB8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C3ED9"/>
    <w:multiLevelType w:val="hybridMultilevel"/>
    <w:tmpl w:val="19DE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F547D"/>
    <w:multiLevelType w:val="hybridMultilevel"/>
    <w:tmpl w:val="679A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831ED"/>
    <w:multiLevelType w:val="hybridMultilevel"/>
    <w:tmpl w:val="8D82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8"/>
    <w:rsid w:val="00010728"/>
    <w:rsid w:val="003E5DC3"/>
    <w:rsid w:val="004E2425"/>
    <w:rsid w:val="00740DE1"/>
    <w:rsid w:val="008633C7"/>
    <w:rsid w:val="00AF5CEE"/>
    <w:rsid w:val="00BA16FE"/>
    <w:rsid w:val="00C01C79"/>
    <w:rsid w:val="00CC4115"/>
    <w:rsid w:val="00D2453C"/>
    <w:rsid w:val="00ED58C6"/>
    <w:rsid w:val="00EE3015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2C73"/>
  <w15:chartTrackingRefBased/>
  <w15:docId w15:val="{CA0B5F7C-91C6-489A-92DC-57D738A1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0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5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as8_GcEA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2COOlj0Bsg" TargetMode="External"/><Relationship Id="rId5" Type="http://schemas.openxmlformats.org/officeDocument/2006/relationships/hyperlink" Target="https://www.youtube.com/watch?v=E-XzWIOHfBU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13</cp:revision>
  <dcterms:created xsi:type="dcterms:W3CDTF">2020-05-08T08:29:00Z</dcterms:created>
  <dcterms:modified xsi:type="dcterms:W3CDTF">2020-05-08T14:27:00Z</dcterms:modified>
</cp:coreProperties>
</file>