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8" w:rsidRDefault="00E03BA2" w:rsidP="00F76D18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76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 w:rsidR="00F7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  <w:bookmarkStart w:id="0" w:name="_GoBack"/>
      <w:bookmarkEnd w:id="0"/>
    </w:p>
    <w:p w:rsidR="00F76D18" w:rsidRDefault="00F76D18" w:rsidP="00F76D18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A06AE1" w:rsidRPr="00A06AE1" w:rsidRDefault="00A06AE1" w:rsidP="00F76D18">
      <w:pPr>
        <w:shd w:val="clear" w:color="auto" w:fill="FFFFFF"/>
        <w:spacing w:after="4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6137" w:rsidRDefault="00C813EA" w:rsidP="00C81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EA">
        <w:rPr>
          <w:rFonts w:ascii="Times New Roman" w:hAnsi="Times New Roman" w:cs="Times New Roman"/>
          <w:b/>
          <w:sz w:val="28"/>
          <w:szCs w:val="28"/>
        </w:rPr>
        <w:t>Тема урока: Семья и здоровый образ жизни человека</w:t>
      </w:r>
    </w:p>
    <w:p w:rsidR="00C813EA" w:rsidRDefault="00C813EA" w:rsidP="00C81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теме:</w:t>
      </w:r>
    </w:p>
    <w:p w:rsidR="00C813EA" w:rsidRDefault="00C813EA" w:rsidP="00C813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3137">
        <w:rPr>
          <w:rFonts w:ascii="Times New Roman" w:hAnsi="Times New Roman" w:cs="Times New Roman"/>
          <w:sz w:val="28"/>
          <w:szCs w:val="28"/>
        </w:rPr>
        <w:t>К</w:t>
      </w:r>
      <w:r w:rsidR="00ED4F06">
        <w:rPr>
          <w:rFonts w:ascii="Times New Roman" w:hAnsi="Times New Roman" w:cs="Times New Roman"/>
          <w:sz w:val="28"/>
          <w:szCs w:val="28"/>
        </w:rPr>
        <w:t>акие задачи стоят перед родителями для воспитания у ребёнка понятия о здоровом образе жизни?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37" w:rsidRDefault="00CE7625" w:rsidP="00C813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здоровой образ жизни?</w:t>
      </w:r>
      <w:r w:rsidR="00D8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F" w:rsidRDefault="00D8650F" w:rsidP="00D86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Охарактеризуйте здоровую семью.</w:t>
      </w:r>
    </w:p>
    <w:p w:rsidR="0065688B" w:rsidRDefault="00D8650F" w:rsidP="006568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Расскажите какими видами спорта занимаются  в вашей семье? Какими видами занимались ваши родители?</w:t>
      </w:r>
    </w:p>
    <w:p w:rsidR="0065688B" w:rsidRPr="0065688B" w:rsidRDefault="0065688B" w:rsidP="006568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на ваш взгляд можно стимулировать ЗОЖ среди населения?</w:t>
      </w:r>
    </w:p>
    <w:p w:rsidR="00C813EA" w:rsidRDefault="00C4540E" w:rsidP="00C45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Видеоматериал по теме: </w:t>
      </w:r>
      <w:hyperlink r:id="rId6" w:history="1">
        <w:r w:rsidR="00437420" w:rsidRPr="006756B7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https://www.youtube.com/watch?v=dMmKT6XgoKc</w:t>
        </w:r>
      </w:hyperlink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b/>
          <w:sz w:val="24"/>
          <w:szCs w:val="24"/>
        </w:rPr>
        <w:t>Семья — главный показатель здорового образа жизни»</w:t>
      </w:r>
      <w:r w:rsidRPr="00C813EA">
        <w:rPr>
          <w:rFonts w:ascii="Times New Roman" w:hAnsi="Times New Roman" w:cs="Times New Roman"/>
          <w:sz w:val="24"/>
          <w:szCs w:val="24"/>
        </w:rPr>
        <w:t xml:space="preserve"> - эта пословица имеет глубокий смысл.    Формирование здорового образа жизни должно начинаться с рождения ребёнка, для того, чтобы у человека    уже выработалось осознанное отношение к своему здоровью.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 xml:space="preserve">    </w:t>
      </w:r>
      <w:r w:rsidRPr="00C813EA">
        <w:rPr>
          <w:rFonts w:ascii="Times New Roman" w:hAnsi="Times New Roman" w:cs="Times New Roman"/>
          <w:b/>
          <w:sz w:val="24"/>
          <w:szCs w:val="24"/>
        </w:rPr>
        <w:t>Здоровье — это состояние полного физического, душевного и социального благополучия, а не только  отсутствие болезней и физических дефектов.</w:t>
      </w:r>
      <w:r w:rsidRPr="00C813EA">
        <w:rPr>
          <w:rFonts w:ascii="Times New Roman" w:hAnsi="Times New Roman" w:cs="Times New Roman"/>
          <w:sz w:val="24"/>
          <w:szCs w:val="24"/>
        </w:rPr>
        <w:t xml:space="preserve"> Здоровье человека и общества в целом зависит от множества  социальных, природных и биологических факторов. Учёные утверждают, что здоровье народа на 50-55%  определяется образом жизни, на 20-25% - экологическими, на 20% - наследственными факторами и на 10% -  медициной.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  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 xml:space="preserve">    </w:t>
      </w:r>
      <w:r w:rsidRPr="00D8650F">
        <w:rPr>
          <w:rFonts w:ascii="Times New Roman" w:hAnsi="Times New Roman" w:cs="Times New Roman"/>
          <w:b/>
          <w:i/>
          <w:sz w:val="24"/>
          <w:szCs w:val="24"/>
        </w:rPr>
        <w:t>Таким образом, здоровая семья</w:t>
      </w:r>
      <w:r w:rsidRPr="00C813EA">
        <w:rPr>
          <w:rFonts w:ascii="Times New Roman" w:hAnsi="Times New Roman" w:cs="Times New Roman"/>
          <w:sz w:val="24"/>
          <w:szCs w:val="24"/>
        </w:rPr>
        <w:t xml:space="preserve">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lastRenderedPageBreak/>
        <w:t>    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  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 xml:space="preserve">    Существует правило: </w:t>
      </w:r>
      <w:r w:rsidRPr="00C813EA">
        <w:rPr>
          <w:rFonts w:ascii="Times New Roman" w:hAnsi="Times New Roman" w:cs="Times New Roman"/>
          <w:b/>
          <w:i/>
          <w:sz w:val="24"/>
          <w:szCs w:val="24"/>
        </w:rPr>
        <w:t>«Если хочешь воспитать своего ребенка здоровым, сам иди по пути здоровья, иначе его некуда вести будет»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  Здоровый образ жизни служит укреплению всей семьи. Семья — это основное звено, где формируются полезные привычки и отвергаются вредные.       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    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b/>
          <w:i/>
          <w:sz w:val="24"/>
          <w:szCs w:val="24"/>
        </w:rPr>
        <w:t>    Основной задачей для родителей является:</w:t>
      </w:r>
      <w:r w:rsidRPr="00C813EA">
        <w:rPr>
          <w:rFonts w:ascii="Times New Roman" w:hAnsi="Times New Roman" w:cs="Times New Roman"/>
          <w:sz w:val="24"/>
          <w:szCs w:val="24"/>
        </w:rPr>
        <w:t xml:space="preserve">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  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 xml:space="preserve">    </w:t>
      </w:r>
      <w:r w:rsidRPr="00C813EA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C813EA">
        <w:rPr>
          <w:rFonts w:ascii="Times New Roman" w:hAnsi="Times New Roman" w:cs="Times New Roman"/>
          <w:sz w:val="24"/>
          <w:szCs w:val="24"/>
        </w:rPr>
        <w:t xml:space="preserve"> — это радость для больших и маленьких в доме, но для его создания необходимо соблюдение нескольких условий: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  - </w:t>
      </w:r>
      <w:r w:rsidRPr="00C813EA">
        <w:rPr>
          <w:rFonts w:ascii="Times New Roman" w:hAnsi="Times New Roman" w:cs="Times New Roman"/>
          <w:i/>
          <w:sz w:val="24"/>
          <w:szCs w:val="24"/>
        </w:rPr>
        <w:t>первое условие</w:t>
      </w:r>
      <w:r w:rsidRPr="00C813EA">
        <w:rPr>
          <w:rFonts w:ascii="Times New Roman" w:hAnsi="Times New Roman" w:cs="Times New Roman"/>
          <w:sz w:val="24"/>
          <w:szCs w:val="24"/>
        </w:rPr>
        <w:t> 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>  </w:t>
      </w:r>
      <w:r w:rsidRPr="00C813EA">
        <w:rPr>
          <w:rFonts w:ascii="Times New Roman" w:hAnsi="Times New Roman" w:cs="Times New Roman"/>
          <w:i/>
          <w:sz w:val="24"/>
          <w:szCs w:val="24"/>
        </w:rPr>
        <w:t>- второе условие</w:t>
      </w:r>
      <w:r w:rsidRPr="00C813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3EA">
        <w:rPr>
          <w:rFonts w:ascii="Times New Roman" w:hAnsi="Times New Roman" w:cs="Times New Roman"/>
          <w:sz w:val="24"/>
          <w:szCs w:val="24"/>
        </w:rPr>
        <w:t>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C813EA" w:rsidRPr="00C813EA" w:rsidRDefault="00C813EA" w:rsidP="00C813EA">
      <w:pPr>
        <w:jc w:val="both"/>
        <w:rPr>
          <w:rFonts w:ascii="Times New Roman" w:hAnsi="Times New Roman" w:cs="Times New Roman"/>
          <w:sz w:val="24"/>
          <w:szCs w:val="24"/>
        </w:rPr>
      </w:pPr>
      <w:r w:rsidRPr="00C813EA">
        <w:rPr>
          <w:rFonts w:ascii="Times New Roman" w:hAnsi="Times New Roman" w:cs="Times New Roman"/>
          <w:sz w:val="24"/>
          <w:szCs w:val="24"/>
        </w:rPr>
        <w:t xml:space="preserve">   - </w:t>
      </w:r>
      <w:r w:rsidRPr="00C813EA">
        <w:rPr>
          <w:rFonts w:ascii="Times New Roman" w:hAnsi="Times New Roman" w:cs="Times New Roman"/>
          <w:i/>
          <w:sz w:val="24"/>
          <w:szCs w:val="24"/>
        </w:rPr>
        <w:t>третье условие</w:t>
      </w:r>
      <w:r w:rsidRPr="00C813EA">
        <w:rPr>
          <w:rFonts w:ascii="Times New Roman" w:hAnsi="Times New Roman" w:cs="Times New Roman"/>
          <w:sz w:val="24"/>
          <w:szCs w:val="24"/>
        </w:rPr>
        <w:t> — повышенное внимание к состоянию здоровья всех членов семьи.</w:t>
      </w:r>
    </w:p>
    <w:p w:rsidR="00C813EA" w:rsidRPr="00C813EA" w:rsidRDefault="00C813EA" w:rsidP="00C813EA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813E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813EA" w:rsidRPr="00C813EA" w:rsidRDefault="00C813EA" w:rsidP="00C8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13EA" w:rsidRPr="00C8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CEF"/>
    <w:multiLevelType w:val="hybridMultilevel"/>
    <w:tmpl w:val="F030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F"/>
    <w:rsid w:val="00437420"/>
    <w:rsid w:val="0065688B"/>
    <w:rsid w:val="00931E1F"/>
    <w:rsid w:val="00A06AE1"/>
    <w:rsid w:val="00B03137"/>
    <w:rsid w:val="00C4540E"/>
    <w:rsid w:val="00C813EA"/>
    <w:rsid w:val="00CE15C9"/>
    <w:rsid w:val="00CE7625"/>
    <w:rsid w:val="00D8650F"/>
    <w:rsid w:val="00E03BA2"/>
    <w:rsid w:val="00ED4F06"/>
    <w:rsid w:val="00EF6137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EA"/>
    <w:rPr>
      <w:b/>
      <w:bCs/>
    </w:rPr>
  </w:style>
  <w:style w:type="paragraph" w:customStyle="1" w:styleId="wb-stl-normal">
    <w:name w:val="wb-stl-normal"/>
    <w:basedOn w:val="a"/>
    <w:rsid w:val="00C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3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4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EA"/>
    <w:rPr>
      <w:b/>
      <w:bCs/>
    </w:rPr>
  </w:style>
  <w:style w:type="paragraph" w:customStyle="1" w:styleId="wb-stl-normal">
    <w:name w:val="wb-stl-normal"/>
    <w:basedOn w:val="a"/>
    <w:rsid w:val="00C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3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4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939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</w:div>
          </w:divsChild>
        </w:div>
        <w:div w:id="979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170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669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520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7007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859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9590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677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843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8516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285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mKT6XgoK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Roman</cp:lastModifiedBy>
  <cp:revision>11</cp:revision>
  <dcterms:created xsi:type="dcterms:W3CDTF">2020-04-08T13:22:00Z</dcterms:created>
  <dcterms:modified xsi:type="dcterms:W3CDTF">2020-04-06T12:00:00Z</dcterms:modified>
</cp:coreProperties>
</file>