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D" w:rsidRDefault="005C6CDA">
      <w:pPr>
        <w:rPr>
          <w:lang w:val="en-US"/>
        </w:rPr>
      </w:pPr>
    </w:p>
    <w:p w:rsidR="00C12D7C" w:rsidRDefault="00C12D7C" w:rsidP="00C12D7C">
      <w:pPr>
        <w:jc w:val="center"/>
        <w:rPr>
          <w:b/>
        </w:rPr>
      </w:pPr>
      <w:r w:rsidRPr="00C12D7C">
        <w:rPr>
          <w:b/>
        </w:rPr>
        <w:t>Домашнее задание по русскому языку для учеников 8 «</w:t>
      </w:r>
      <w:r w:rsidR="005353F3">
        <w:rPr>
          <w:b/>
        </w:rPr>
        <w:t>Г»</w:t>
      </w:r>
    </w:p>
    <w:p w:rsidR="00C12D7C" w:rsidRDefault="00C12D7C" w:rsidP="0048710E">
      <w:r w:rsidRPr="0048710E">
        <w:rPr>
          <w:b/>
        </w:rPr>
        <w:t xml:space="preserve">1 урок - </w:t>
      </w:r>
      <w:r>
        <w:t>§</w:t>
      </w:r>
      <w:r w:rsidR="005353F3">
        <w:t>61</w:t>
      </w:r>
      <w:r w:rsidR="004879F5">
        <w:t xml:space="preserve"> – прочитать правила на стр. 178</w:t>
      </w:r>
      <w:r>
        <w:t xml:space="preserve">; </w:t>
      </w:r>
    </w:p>
    <w:p w:rsidR="00EF2CFF" w:rsidRDefault="00EF2CFF" w:rsidP="00EF2CFF">
      <w:r>
        <w:t>Вспомнить примеры вводных слов или найти их на стр. 176-177 в упр. 366</w:t>
      </w:r>
    </w:p>
    <w:p w:rsidR="00EF2CFF" w:rsidRDefault="00EF2CFF" w:rsidP="00EF2CFF">
      <w:r>
        <w:t>Выучить примеры из каждой группы – 3-4</w:t>
      </w:r>
    </w:p>
    <w:p w:rsidR="00EF2CFF" w:rsidRPr="00C12D7C" w:rsidRDefault="00EF2CFF" w:rsidP="00EF2CFF">
      <w:r>
        <w:t>Выполнить упражнение 371 по заданию учебника</w:t>
      </w:r>
      <w:r w:rsidR="00E71074">
        <w:t xml:space="preserve">. </w:t>
      </w:r>
      <w:r>
        <w:t>Вводные слова заключить в овал</w:t>
      </w:r>
    </w:p>
    <w:p w:rsidR="00EF2CFF" w:rsidRDefault="00C12D7C" w:rsidP="00C12D7C">
      <w:pPr>
        <w:rPr>
          <w:b/>
        </w:rPr>
      </w:pPr>
      <w:r>
        <w:rPr>
          <w:b/>
        </w:rPr>
        <w:t xml:space="preserve">2 урок </w:t>
      </w:r>
      <w:r w:rsidR="00EF2CFF">
        <w:rPr>
          <w:b/>
        </w:rPr>
        <w:t>«Вводные слова. Закрепление темы»</w:t>
      </w:r>
    </w:p>
    <w:p w:rsidR="00C12D7C" w:rsidRDefault="00EF2CFF" w:rsidP="00C12D7C">
      <w:r>
        <w:rPr>
          <w:b/>
        </w:rPr>
        <w:t>Перед выполнением</w:t>
      </w:r>
      <w:r w:rsidR="005353F3">
        <w:t xml:space="preserve"> упр. 373</w:t>
      </w:r>
      <w:r w:rsidR="00C12D7C">
        <w:t xml:space="preserve"> </w:t>
      </w:r>
      <w:r>
        <w:t>–</w:t>
      </w:r>
      <w:r w:rsidR="005353F3">
        <w:t xml:space="preserve"> </w:t>
      </w:r>
      <w:r w:rsidR="00C12D7C">
        <w:t>письменно</w:t>
      </w:r>
      <w:r>
        <w:t xml:space="preserve"> вспомнить выученные вводные слова</w:t>
      </w:r>
    </w:p>
    <w:p w:rsidR="00EF2CFF" w:rsidRDefault="00EF2CFF" w:rsidP="00C12D7C">
      <w:pPr>
        <w:rPr>
          <w:b/>
        </w:rPr>
      </w:pPr>
      <w:r>
        <w:t>Упр. 373 (1-3 предложения) по зада</w:t>
      </w:r>
      <w:r w:rsidR="00B70108">
        <w:t xml:space="preserve">нию учебника; </w:t>
      </w:r>
      <w:r w:rsidR="004879F5">
        <w:t xml:space="preserve"> </w:t>
      </w:r>
      <w:r w:rsidR="00B70108">
        <w:t>вводные слова заклю</w:t>
      </w:r>
      <w:r>
        <w:t>чить в овал и выделить запятыми.</w:t>
      </w:r>
    </w:p>
    <w:p w:rsidR="00C12D7C" w:rsidRDefault="00C12D7C" w:rsidP="00C12D7C">
      <w:r>
        <w:rPr>
          <w:b/>
        </w:rPr>
        <w:t>3 урок</w:t>
      </w:r>
      <w:r w:rsidR="00350678">
        <w:rPr>
          <w:b/>
        </w:rPr>
        <w:t xml:space="preserve"> - </w:t>
      </w:r>
      <w:r w:rsidR="00350678">
        <w:t>§</w:t>
      </w:r>
      <w:r w:rsidR="005353F3">
        <w:t>61</w:t>
      </w:r>
      <w:r w:rsidR="00350678">
        <w:t xml:space="preserve">; упр. </w:t>
      </w:r>
      <w:r w:rsidR="005353F3">
        <w:t>375</w:t>
      </w:r>
      <w:r w:rsidR="00350678">
        <w:t xml:space="preserve"> </w:t>
      </w:r>
      <w:r w:rsidR="005353F3">
        <w:t>–</w:t>
      </w:r>
      <w:r w:rsidR="00350678">
        <w:t xml:space="preserve"> письменно</w:t>
      </w:r>
      <w:r w:rsidR="005353F3">
        <w:t xml:space="preserve">, </w:t>
      </w:r>
      <w:r w:rsidR="0048710E">
        <w:t>написать с</w:t>
      </w:r>
      <w:r w:rsidR="005353F3">
        <w:t>очинение</w:t>
      </w:r>
      <w:r w:rsidR="00EF2CFF">
        <w:t>-рассуждение</w:t>
      </w:r>
      <w:r w:rsidR="005353F3">
        <w:t xml:space="preserve"> на тему «Почему нужно соблюдать правила поведения в обществе»</w:t>
      </w:r>
    </w:p>
    <w:p w:rsidR="00EF2CFF" w:rsidRDefault="00EF2CFF" w:rsidP="00EF2CFF">
      <w:pPr>
        <w:pStyle w:val="a3"/>
        <w:numPr>
          <w:ilvl w:val="0"/>
          <w:numId w:val="1"/>
        </w:numPr>
      </w:pPr>
      <w:r>
        <w:t>Вспомнить особенности сочинения-рассуждения:</w:t>
      </w:r>
    </w:p>
    <w:p w:rsidR="00EF2CFF" w:rsidRDefault="00EF2CFF" w:rsidP="00EF2CFF">
      <w:pPr>
        <w:pStyle w:val="a3"/>
        <w:numPr>
          <w:ilvl w:val="0"/>
          <w:numId w:val="1"/>
        </w:numPr>
      </w:pPr>
      <w:r>
        <w:t>Вступление</w:t>
      </w:r>
    </w:p>
    <w:p w:rsidR="00EF2CFF" w:rsidRDefault="00EF2CFF" w:rsidP="00EF2CFF">
      <w:pPr>
        <w:pStyle w:val="a3"/>
        <w:numPr>
          <w:ilvl w:val="0"/>
          <w:numId w:val="1"/>
        </w:numPr>
      </w:pPr>
      <w:r>
        <w:t>Основная часть</w:t>
      </w:r>
    </w:p>
    <w:p w:rsidR="00EF2CFF" w:rsidRDefault="00EF2CFF" w:rsidP="00EF2CFF">
      <w:pPr>
        <w:pStyle w:val="a3"/>
        <w:numPr>
          <w:ilvl w:val="0"/>
          <w:numId w:val="1"/>
        </w:numPr>
      </w:pPr>
      <w:r>
        <w:t>Вывод</w:t>
      </w:r>
    </w:p>
    <w:p w:rsidR="005C6CDA" w:rsidRDefault="005C6CDA" w:rsidP="005C6CDA">
      <w:r>
        <w:t>Написать вступительную часть, которая включает в себя тезис, и объяснение понятия «Правила поведения»</w:t>
      </w:r>
    </w:p>
    <w:p w:rsidR="005C6CDA" w:rsidRDefault="005C6CDA" w:rsidP="005C6CDA">
      <w:r>
        <w:t>Во второй части привести не менее двух аргументов, объясняющих, почему правила поведения в обществе нужно соблюдать.</w:t>
      </w:r>
    </w:p>
    <w:p w:rsidR="005C6CDA" w:rsidRPr="00350678" w:rsidRDefault="005C6CDA" w:rsidP="005C6CDA">
      <w:r>
        <w:t>Для аргументов можно использовать упр. 374 и своё мнение.</w:t>
      </w:r>
      <w:bookmarkStart w:id="0" w:name="_GoBack"/>
      <w:bookmarkEnd w:id="0"/>
    </w:p>
    <w:sectPr w:rsidR="005C6CDA" w:rsidRPr="0035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7165"/>
    <w:multiLevelType w:val="hybridMultilevel"/>
    <w:tmpl w:val="B62E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C"/>
    <w:rsid w:val="0002023E"/>
    <w:rsid w:val="00350678"/>
    <w:rsid w:val="0048710E"/>
    <w:rsid w:val="004879F5"/>
    <w:rsid w:val="004F5F8D"/>
    <w:rsid w:val="005353F3"/>
    <w:rsid w:val="005C6CDA"/>
    <w:rsid w:val="00B70108"/>
    <w:rsid w:val="00C12D7C"/>
    <w:rsid w:val="00E71074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Рюмины</dc:creator>
  <cp:lastModifiedBy>Рюмины</cp:lastModifiedBy>
  <cp:revision>8</cp:revision>
  <dcterms:created xsi:type="dcterms:W3CDTF">2020-04-07T18:31:00Z</dcterms:created>
  <dcterms:modified xsi:type="dcterms:W3CDTF">2020-04-09T08:19:00Z</dcterms:modified>
</cp:coreProperties>
</file>