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18" w:rsidRDefault="00903618" w:rsidP="00903618">
      <w:r>
        <w:t>Задание выполняем до 1</w:t>
      </w:r>
      <w:r w:rsidRPr="00B0095F">
        <w:t>6</w:t>
      </w:r>
      <w:r>
        <w:t xml:space="preserve"> апреля, тетра</w:t>
      </w:r>
      <w:r w:rsidR="00FC5038">
        <w:t>ди</w:t>
      </w:r>
      <w:r>
        <w:t xml:space="preserve"> на проверку сдать 16.04</w:t>
      </w:r>
      <w:r w:rsidR="00FC5038">
        <w:t>.</w:t>
      </w:r>
    </w:p>
    <w:p w:rsidR="00903618" w:rsidRDefault="00903618" w:rsidP="00903618">
      <w:r>
        <w:t>Дорогие дети! Мы изучаем тему «</w:t>
      </w:r>
      <w:r>
        <w:t>Классификация химических реакций</w:t>
      </w:r>
      <w:proofErr w:type="gramStart"/>
      <w:r w:rsidR="00FC5038">
        <w:t xml:space="preserve">. </w:t>
      </w:r>
      <w:proofErr w:type="gramEnd"/>
      <w:r w:rsidR="00FC5038">
        <w:t>Скорость химической реакции</w:t>
      </w:r>
      <w:r>
        <w:t>»</w:t>
      </w:r>
      <w:proofErr w:type="gramStart"/>
      <w:r>
        <w:t>.</w:t>
      </w:r>
      <w:proofErr w:type="gramEnd"/>
      <w:r w:rsidR="00FC5038">
        <w:t xml:space="preserve"> У нас 2 урока на обобщение и повторение этой темы</w:t>
      </w:r>
    </w:p>
    <w:p w:rsidR="00903618" w:rsidRDefault="00903618" w:rsidP="00903618">
      <w:r>
        <w:t>1)Предлагаю вам посмотреть видеоматериал о типах химических реакций, который поможет вам повторить эту тему и успешно выполнить задания, приведённые ниже.</w:t>
      </w:r>
    </w:p>
    <w:p w:rsidR="000116BF" w:rsidRDefault="00903618" w:rsidP="00903618">
      <w:hyperlink r:id="rId6" w:history="1">
        <w:proofErr w:type="gramStart"/>
        <w:r w:rsidRPr="00602891">
          <w:rPr>
            <w:rStyle w:val="a4"/>
          </w:rPr>
          <w:t>https://yandex.ru/video/preview/?filmId=14052616770711762651&amp;text=классификация+химических+реакций+в+неорганической+химии+инфоурок&amp;path=wizard&amp;parent-reqid=1586357556184057-523034284116430599900158-production-app-host-man-web-yp-217&amp;redircnt=1586357732.1</w:t>
        </w:r>
      </w:hyperlink>
      <w:r w:rsidR="000116BF">
        <w:t xml:space="preserve">) </w:t>
      </w:r>
      <w:proofErr w:type="gramEnd"/>
    </w:p>
    <w:p w:rsidR="00903618" w:rsidRDefault="009B73E6" w:rsidP="00903618">
      <w:r>
        <w:t>2)Составьте в тетради таблицу «Классификация химических реакций» по образцу на с. 279 учебника.</w:t>
      </w:r>
    </w:p>
    <w:p w:rsidR="009B73E6" w:rsidRDefault="009B73E6" w:rsidP="00903618">
      <w:r>
        <w:t>3) Дополните таблицу примерами уравнений химических реакций</w:t>
      </w:r>
      <w:r w:rsidR="00B26CD5">
        <w:t>, воспользовавшись данными на с. 214 тетради с печатной основой.</w:t>
      </w:r>
    </w:p>
    <w:p w:rsidR="00FC5038" w:rsidRDefault="00FC5038" w:rsidP="00903618">
      <w:r>
        <w:t>4) Выполните в тетради или на листе бумаги тест № 9, прочитав п. 38</w:t>
      </w:r>
    </w:p>
    <w:p w:rsidR="00FC5038" w:rsidRDefault="00FC5038" w:rsidP="00903618">
      <w:r>
        <w:t>5)письменно ответьте на вопросы № 1 -10 на с. 283-284 учебника.</w:t>
      </w:r>
    </w:p>
    <w:p w:rsidR="0051600F" w:rsidRDefault="0051600F" w:rsidP="00903618"/>
    <w:p w:rsidR="0051600F" w:rsidRDefault="0051600F" w:rsidP="00903618">
      <w:r>
        <w:t>Тетради оставить для проверки на 1 этаже, могут принести родители. Оценки выставлю в электронный журнал.</w:t>
      </w:r>
      <w:bookmarkStart w:id="0" w:name="_GoBack"/>
      <w:bookmarkEnd w:id="0"/>
    </w:p>
    <w:p w:rsidR="00B26CD5" w:rsidRDefault="00B26CD5" w:rsidP="00903618">
      <w:pPr>
        <w:rPr>
          <w:noProof/>
          <w:lang w:eastAsia="ru-RU"/>
        </w:rPr>
      </w:pPr>
      <w:r>
        <w:lastRenderedPageBreak/>
        <w:t>4)</w:t>
      </w:r>
      <w:r w:rsidR="00811F3D" w:rsidRPr="00811F3D">
        <w:rPr>
          <w:noProof/>
          <w:lang w:eastAsia="ru-RU"/>
        </w:rPr>
        <w:t xml:space="preserve"> </w:t>
      </w:r>
      <w:r w:rsidR="00811F3D">
        <w:rPr>
          <w:noProof/>
          <w:lang w:eastAsia="ru-RU"/>
        </w:rPr>
        <w:drawing>
          <wp:inline distT="0" distB="0" distL="0" distR="0" wp14:anchorId="247D1905" wp14:editId="20F3483A">
            <wp:extent cx="5940425" cy="7673049"/>
            <wp:effectExtent l="0" t="0" r="3175" b="4445"/>
            <wp:docPr id="1" name="Рисунок 1" descr="http://zvonoknaurok.ru/Kirill/141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vonoknaurok.ru/Kirill/141/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F3D" w:rsidRDefault="00811F3D" w:rsidP="00903618">
      <w:pPr>
        <w:rPr>
          <w:noProof/>
          <w:lang w:eastAsia="ru-RU"/>
        </w:rPr>
      </w:pPr>
    </w:p>
    <w:p w:rsidR="00811F3D" w:rsidRDefault="00811F3D" w:rsidP="00903618">
      <w:pPr>
        <w:rPr>
          <w:noProof/>
          <w:lang w:eastAsia="ru-RU"/>
        </w:rPr>
      </w:pPr>
    </w:p>
    <w:p w:rsidR="00811F3D" w:rsidRDefault="00811F3D" w:rsidP="00903618">
      <w:pPr>
        <w:rPr>
          <w:noProof/>
          <w:lang w:eastAsia="ru-RU"/>
        </w:rPr>
      </w:pPr>
    </w:p>
    <w:p w:rsidR="00811F3D" w:rsidRDefault="00811F3D" w:rsidP="00903618">
      <w:pPr>
        <w:rPr>
          <w:noProof/>
          <w:lang w:eastAsia="ru-RU"/>
        </w:rPr>
      </w:pPr>
    </w:p>
    <w:p w:rsidR="00811F3D" w:rsidRDefault="00811F3D" w:rsidP="00903618">
      <w:r>
        <w:rPr>
          <w:noProof/>
          <w:lang w:eastAsia="ru-RU"/>
        </w:rPr>
        <w:lastRenderedPageBreak/>
        <w:drawing>
          <wp:inline distT="0" distB="0" distL="0" distR="0">
            <wp:extent cx="5940425" cy="6737123"/>
            <wp:effectExtent l="0" t="0" r="3175" b="6985"/>
            <wp:docPr id="2" name="Рисунок 2" descr="C:\Users\Malex\Desktop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ex\Desktop\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3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1DF3"/>
    <w:multiLevelType w:val="hybridMultilevel"/>
    <w:tmpl w:val="519C2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63"/>
    <w:rsid w:val="000116BF"/>
    <w:rsid w:val="001B7108"/>
    <w:rsid w:val="00387A63"/>
    <w:rsid w:val="0051600F"/>
    <w:rsid w:val="00811F3D"/>
    <w:rsid w:val="00903618"/>
    <w:rsid w:val="009B73E6"/>
    <w:rsid w:val="00B26CD5"/>
    <w:rsid w:val="00FC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36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36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4052616770711762651&amp;text=&#1082;&#1083;&#1072;&#1089;&#1089;&#1080;&#1092;&#1080;&#1082;&#1072;&#1094;&#1080;&#1103;+&#1093;&#1080;&#1084;&#1080;&#1095;&#1077;&#1089;&#1082;&#1080;&#1093;+&#1088;&#1077;&#1072;&#1082;&#1094;&#1080;&#1081;+&#1074;+&#1085;&#1077;&#1086;&#1088;&#1075;&#1072;&#1085;&#1080;&#1095;&#1077;&#1089;&#1082;&#1086;&#1081;+&#1093;&#1080;&#1084;&#1080;&#1080;+&#1080;&#1085;&#1092;&#1086;&#1091;&#1088;&#1086;&#1082;&amp;path=wizard&amp;parent-reqid=1586357556184057-523034284116430599900158-production-app-host-man-web-yp-217&amp;redircnt=1586357732.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7</cp:revision>
  <dcterms:created xsi:type="dcterms:W3CDTF">2020-03-25T14:09:00Z</dcterms:created>
  <dcterms:modified xsi:type="dcterms:W3CDTF">2020-04-08T15:56:00Z</dcterms:modified>
</cp:coreProperties>
</file>