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0703" w14:textId="77777777" w:rsidR="00AB3105" w:rsidRPr="00BD28AC" w:rsidRDefault="00AB3105" w:rsidP="00BD28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8AC">
        <w:rPr>
          <w:rFonts w:ascii="Times New Roman" w:hAnsi="Times New Roman" w:cs="Times New Roman"/>
          <w:b/>
          <w:bCs/>
          <w:sz w:val="28"/>
          <w:szCs w:val="28"/>
        </w:rPr>
        <w:t>Срок сдачи данного задания – 14 апреля</w:t>
      </w:r>
    </w:p>
    <w:p w14:paraId="2E45614F" w14:textId="5A965CA9" w:rsidR="0088246F" w:rsidRPr="0088246F" w:rsidRDefault="0088246F" w:rsidP="008824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88246F">
        <w:rPr>
          <w:rFonts w:ascii="Times New Roman" w:hAnsi="Times New Roman" w:cs="Times New Roman"/>
          <w:b/>
          <w:bCs/>
          <w:sz w:val="28"/>
          <w:szCs w:val="28"/>
        </w:rPr>
        <w:t>урок</w:t>
      </w:r>
    </w:p>
    <w:p w14:paraId="1753CCBC" w14:textId="331B02C0" w:rsidR="00D32C6A" w:rsidRPr="00BD28AC" w:rsidRDefault="00AB3105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Параграф 46 «Природные зоны. Изменение природы человеком»</w:t>
      </w:r>
    </w:p>
    <w:p w14:paraId="6EE3998E" w14:textId="1454D762" w:rsidR="00AB3105" w:rsidRPr="00BD28AC" w:rsidRDefault="00A7383B" w:rsidP="00BD28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8AC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03E7CB6B" w14:textId="38C17745" w:rsidR="00A7383B" w:rsidRPr="00BD28AC" w:rsidRDefault="00A7383B" w:rsidP="00BD28A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 xml:space="preserve">Основываясь на материале видеоролика о природных зонах Северной Америки и учебника на стр.227 – 230 </w:t>
      </w:r>
      <w:hyperlink r:id="rId5" w:history="1">
        <w:r w:rsidR="001A3CFD" w:rsidRPr="00BD28A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https://www.youtube.com/watch?time_continue=470&amp;v=x_Cg33YqNwE&amp;feature=emb_logo</w:t>
        </w:r>
      </w:hyperlink>
      <w:r w:rsidRPr="00BD28AC">
        <w:rPr>
          <w:rFonts w:ascii="Times New Roman" w:hAnsi="Times New Roman" w:cs="Times New Roman"/>
          <w:sz w:val="28"/>
          <w:szCs w:val="28"/>
        </w:rPr>
        <w:t xml:space="preserve"> , заполнить таблицу</w:t>
      </w:r>
      <w:r w:rsidR="006841AE" w:rsidRPr="00BD28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1122" w:type="dxa"/>
        <w:tblInd w:w="-1346" w:type="dxa"/>
        <w:tblLook w:val="04A0" w:firstRow="1" w:lastRow="0" w:firstColumn="1" w:lastColumn="0" w:noHBand="0" w:noVBand="1"/>
      </w:tblPr>
      <w:tblGrid>
        <w:gridCol w:w="1867"/>
        <w:gridCol w:w="2265"/>
        <w:gridCol w:w="2024"/>
        <w:gridCol w:w="1860"/>
        <w:gridCol w:w="1472"/>
        <w:gridCol w:w="1634"/>
      </w:tblGrid>
      <w:tr w:rsidR="006841AE" w:rsidRPr="00BD28AC" w14:paraId="0C2B3D8D" w14:textId="77777777" w:rsidTr="00D32C6A">
        <w:tc>
          <w:tcPr>
            <w:tcW w:w="1867" w:type="dxa"/>
          </w:tcPr>
          <w:p w14:paraId="6524E088" w14:textId="77777777" w:rsidR="006841AE" w:rsidRPr="00BD28AC" w:rsidRDefault="006841AE" w:rsidP="00D32C6A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D28AC">
              <w:rPr>
                <w:rFonts w:ascii="Times New Roman" w:hAnsi="Times New Roman" w:cs="Times New Roman"/>
                <w:sz w:val="20"/>
                <w:szCs w:val="20"/>
              </w:rPr>
              <w:t>Природная зона</w:t>
            </w:r>
          </w:p>
        </w:tc>
        <w:tc>
          <w:tcPr>
            <w:tcW w:w="2265" w:type="dxa"/>
          </w:tcPr>
          <w:p w14:paraId="52C6A715" w14:textId="77777777" w:rsidR="006841AE" w:rsidRPr="00BD28AC" w:rsidRDefault="006841AE" w:rsidP="00D32C6A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D28AC"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Климатический пояс, в котором располагается </w:t>
            </w:r>
          </w:p>
        </w:tc>
        <w:tc>
          <w:tcPr>
            <w:tcW w:w="2024" w:type="dxa"/>
          </w:tcPr>
          <w:p w14:paraId="2A04BD20" w14:textId="77777777" w:rsidR="006841AE" w:rsidRPr="00BD28AC" w:rsidRDefault="006841AE" w:rsidP="00D32C6A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D28AC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1860" w:type="dxa"/>
          </w:tcPr>
          <w:p w14:paraId="12D84F11" w14:textId="77777777" w:rsidR="006841AE" w:rsidRPr="00BD28AC" w:rsidRDefault="006841AE" w:rsidP="00D32C6A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D28AC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</w:p>
        </w:tc>
        <w:tc>
          <w:tcPr>
            <w:tcW w:w="1472" w:type="dxa"/>
          </w:tcPr>
          <w:p w14:paraId="0F5DFBDF" w14:textId="77777777" w:rsidR="006841AE" w:rsidRPr="00BD28AC" w:rsidRDefault="006841AE" w:rsidP="00D32C6A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D28AC">
              <w:rPr>
                <w:rFonts w:ascii="Times New Roman" w:hAnsi="Times New Roman" w:cs="Times New Roman"/>
                <w:sz w:val="20"/>
                <w:szCs w:val="20"/>
              </w:rPr>
              <w:t>Флора</w:t>
            </w:r>
          </w:p>
        </w:tc>
        <w:tc>
          <w:tcPr>
            <w:tcW w:w="1634" w:type="dxa"/>
          </w:tcPr>
          <w:p w14:paraId="2394526F" w14:textId="77777777" w:rsidR="006841AE" w:rsidRPr="00BD28AC" w:rsidRDefault="006841AE" w:rsidP="00D32C6A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D28AC">
              <w:rPr>
                <w:rFonts w:ascii="Times New Roman" w:hAnsi="Times New Roman" w:cs="Times New Roman"/>
                <w:sz w:val="20"/>
                <w:szCs w:val="20"/>
              </w:rPr>
              <w:t>Фауна</w:t>
            </w:r>
          </w:p>
        </w:tc>
      </w:tr>
      <w:tr w:rsidR="006841AE" w:rsidRPr="00BD28AC" w14:paraId="5BA735A2" w14:textId="77777777" w:rsidTr="00D32C6A">
        <w:tc>
          <w:tcPr>
            <w:tcW w:w="1867" w:type="dxa"/>
          </w:tcPr>
          <w:p w14:paraId="71E4F9CD" w14:textId="77777777" w:rsidR="006841AE" w:rsidRPr="00BD28AC" w:rsidRDefault="006841AE" w:rsidP="00D32C6A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7850146C" w14:textId="77777777" w:rsidR="006841AE" w:rsidRPr="00BD28AC" w:rsidRDefault="006841AE" w:rsidP="00D32C6A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14:paraId="332C6341" w14:textId="77777777" w:rsidR="006841AE" w:rsidRPr="00BD28AC" w:rsidRDefault="006841AE" w:rsidP="00D32C6A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48E87D5E" w14:textId="77777777" w:rsidR="006841AE" w:rsidRPr="00BD28AC" w:rsidRDefault="006841AE" w:rsidP="00D32C6A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1A1E674D" w14:textId="77777777" w:rsidR="006841AE" w:rsidRPr="00BD28AC" w:rsidRDefault="006841AE" w:rsidP="00D32C6A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B6DBAE2" w14:textId="77777777" w:rsidR="006841AE" w:rsidRPr="00BD28AC" w:rsidRDefault="006841AE" w:rsidP="00D32C6A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520862" w14:textId="58B63126" w:rsidR="006841AE" w:rsidRPr="00BD28AC" w:rsidRDefault="006841AE" w:rsidP="006841AE">
      <w:pPr>
        <w:rPr>
          <w:rFonts w:ascii="Times New Roman" w:hAnsi="Times New Roman" w:cs="Times New Roman"/>
        </w:rPr>
      </w:pPr>
    </w:p>
    <w:p w14:paraId="6088556C" w14:textId="1F03E4D1" w:rsidR="00C01DAE" w:rsidRPr="00BD28AC" w:rsidRDefault="00C01DAE" w:rsidP="00BD28A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В тетрадь выписать определения «тундра» и «степи»</w:t>
      </w:r>
      <w:r w:rsidR="00C05BD8" w:rsidRPr="00BD28AC">
        <w:rPr>
          <w:rFonts w:ascii="Times New Roman" w:hAnsi="Times New Roman" w:cs="Times New Roman"/>
          <w:sz w:val="28"/>
          <w:szCs w:val="28"/>
        </w:rPr>
        <w:t xml:space="preserve">; карта стр. 231 – в каких природных зонах расположены национальные парки материка. </w:t>
      </w:r>
    </w:p>
    <w:p w14:paraId="736DF4F9" w14:textId="386316CF" w:rsidR="003374E4" w:rsidRPr="00BD28AC" w:rsidRDefault="003374E4" w:rsidP="00BD28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8AC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4C6ED34C" w14:textId="10E37039" w:rsidR="003374E4" w:rsidRPr="00BD28AC" w:rsidRDefault="003374E4" w:rsidP="00BD28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8AC">
        <w:rPr>
          <w:rFonts w:ascii="Times New Roman" w:hAnsi="Times New Roman" w:cs="Times New Roman"/>
          <w:b/>
          <w:bCs/>
          <w:sz w:val="28"/>
          <w:szCs w:val="28"/>
        </w:rPr>
        <w:t>На «3»:</w:t>
      </w:r>
    </w:p>
    <w:p w14:paraId="0054F215" w14:textId="06F37E90" w:rsidR="000D41D0" w:rsidRPr="00BD28AC" w:rsidRDefault="000D41D0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Стр. 232 вопросы 1 – 4.</w:t>
      </w:r>
    </w:p>
    <w:p w14:paraId="16A7BC70" w14:textId="464B1FC5" w:rsidR="003374E4" w:rsidRPr="00BD28AC" w:rsidRDefault="003374E4" w:rsidP="00BD28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8AC">
        <w:rPr>
          <w:rFonts w:ascii="Times New Roman" w:hAnsi="Times New Roman" w:cs="Times New Roman"/>
          <w:b/>
          <w:bCs/>
          <w:sz w:val="28"/>
          <w:szCs w:val="28"/>
        </w:rPr>
        <w:t>На «4»:</w:t>
      </w:r>
    </w:p>
    <w:p w14:paraId="4B0EB104" w14:textId="384C33D4" w:rsidR="000D41D0" w:rsidRPr="00BD28AC" w:rsidRDefault="000D41D0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 xml:space="preserve">Стр. 232 вопросы 5 – 7, контурная карта </w:t>
      </w:r>
      <w:r w:rsidR="00CD07A0" w:rsidRPr="00BD28AC">
        <w:rPr>
          <w:rFonts w:ascii="Times New Roman" w:hAnsi="Times New Roman" w:cs="Times New Roman"/>
          <w:sz w:val="28"/>
          <w:szCs w:val="28"/>
        </w:rPr>
        <w:t xml:space="preserve">– стр. </w:t>
      </w:r>
      <w:r w:rsidR="00674D7A" w:rsidRPr="00BD28AC">
        <w:rPr>
          <w:rFonts w:ascii="Times New Roman" w:hAnsi="Times New Roman" w:cs="Times New Roman"/>
          <w:sz w:val="28"/>
          <w:szCs w:val="28"/>
        </w:rPr>
        <w:t>36</w:t>
      </w:r>
      <w:r w:rsidRPr="00BD28AC">
        <w:rPr>
          <w:rFonts w:ascii="Times New Roman" w:hAnsi="Times New Roman" w:cs="Times New Roman"/>
          <w:sz w:val="28"/>
          <w:szCs w:val="28"/>
        </w:rPr>
        <w:t>, атлас – стр. 49</w:t>
      </w:r>
      <w:r w:rsidR="00CD07A0" w:rsidRPr="00BD28AC">
        <w:rPr>
          <w:rFonts w:ascii="Times New Roman" w:hAnsi="Times New Roman" w:cs="Times New Roman"/>
          <w:sz w:val="28"/>
          <w:szCs w:val="28"/>
        </w:rPr>
        <w:t xml:space="preserve">, </w:t>
      </w:r>
      <w:r w:rsidR="00674D7A" w:rsidRPr="00BD28AC">
        <w:rPr>
          <w:rFonts w:ascii="Times New Roman" w:hAnsi="Times New Roman" w:cs="Times New Roman"/>
          <w:sz w:val="28"/>
          <w:szCs w:val="28"/>
        </w:rPr>
        <w:t xml:space="preserve">выполнить задания, используя ролик о </w:t>
      </w:r>
      <w:proofErr w:type="spellStart"/>
      <w:r w:rsidR="00674D7A" w:rsidRPr="00BD28AC">
        <w:rPr>
          <w:rFonts w:ascii="Times New Roman" w:hAnsi="Times New Roman" w:cs="Times New Roman"/>
          <w:sz w:val="28"/>
          <w:szCs w:val="28"/>
        </w:rPr>
        <w:t>Йеллоунстонском</w:t>
      </w:r>
      <w:proofErr w:type="spellEnd"/>
      <w:r w:rsidR="00674D7A" w:rsidRPr="00BD28AC">
        <w:rPr>
          <w:rFonts w:ascii="Times New Roman" w:hAnsi="Times New Roman" w:cs="Times New Roman"/>
          <w:sz w:val="28"/>
          <w:szCs w:val="28"/>
        </w:rPr>
        <w:t xml:space="preserve"> национальном парке </w:t>
      </w:r>
      <w:hyperlink r:id="rId6" w:history="1">
        <w:r w:rsidR="00674D7A" w:rsidRPr="00BD28A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https://www.youtube.com/watch?v=Nmkyz7_JIrc</w:t>
        </w:r>
      </w:hyperlink>
      <w:r w:rsidR="00CD07A0" w:rsidRPr="00BD28AC">
        <w:rPr>
          <w:rFonts w:ascii="Times New Roman" w:hAnsi="Times New Roman" w:cs="Times New Roman"/>
          <w:sz w:val="28"/>
          <w:szCs w:val="28"/>
        </w:rPr>
        <w:t xml:space="preserve"> </w:t>
      </w:r>
      <w:r w:rsidR="00674D7A" w:rsidRPr="00BD28AC">
        <w:rPr>
          <w:rFonts w:ascii="Times New Roman" w:hAnsi="Times New Roman" w:cs="Times New Roman"/>
          <w:sz w:val="28"/>
          <w:szCs w:val="28"/>
        </w:rPr>
        <w:t xml:space="preserve">, отметить его на карте и вкратце выписать в тетрадь, почему этот парк занимает особое место не только в природе Северной Америке, но и в жизни людей. </w:t>
      </w:r>
    </w:p>
    <w:p w14:paraId="554E7C7C" w14:textId="3F0A9722" w:rsidR="00BD28AC" w:rsidRPr="00BD28AC" w:rsidRDefault="003374E4" w:rsidP="00BD28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8AC">
        <w:rPr>
          <w:rFonts w:ascii="Times New Roman" w:hAnsi="Times New Roman" w:cs="Times New Roman"/>
          <w:b/>
          <w:bCs/>
          <w:sz w:val="28"/>
          <w:szCs w:val="28"/>
        </w:rPr>
        <w:t>На «5»:</w:t>
      </w:r>
    </w:p>
    <w:p w14:paraId="6C5CD37B" w14:textId="1DDD7E99" w:rsidR="003374E4" w:rsidRPr="00BD28AC" w:rsidRDefault="000121F3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lastRenderedPageBreak/>
        <w:t xml:space="preserve">Решить кроссворд и написать рассуждение: «Экологические проблемы Северной Америки: пути решения». </w:t>
      </w:r>
    </w:p>
    <w:p w14:paraId="3507F8EC" w14:textId="0DE557AB" w:rsidR="000121F3" w:rsidRDefault="000121F3" w:rsidP="003374E4"/>
    <w:p w14:paraId="2CF9E5AC" w14:textId="77777777" w:rsidR="000121F3" w:rsidRDefault="000121F3" w:rsidP="003374E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121F3" w14:paraId="5E47497C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133D0AE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D7BA2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0D1E2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4B33B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0B89A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ACE93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7CC8F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37671B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14:paraId="1F7B3E7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17416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34E9C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F95D9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87818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82046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F062E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0FE0B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2C6BF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362E3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97746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5A7D4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83B93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648EC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C72DE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39ED0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4D83C973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6FDB045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4380A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ACA13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B1036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DBA92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F451B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EFEDE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86FD5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B158C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A6CAD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C0751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57FAA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37745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76223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0C5DB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733FD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65149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D2C30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9016B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C549F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B38BE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0C055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350F2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93287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433A7D23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53D41C6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52EDF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80064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7EB58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07CC8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3EE70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32058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0B144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1530D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00AF6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550A4E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14:paraId="5B794C0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66350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0E40B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D666A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2D064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55F9E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60EA4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08C46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6404C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1914B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3BE3F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A5DC9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0B6BF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0893B408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35DF725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32708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13239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481A3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226DB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D81F7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3BAFC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D280A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9ED5C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7BC28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E1A3D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56FB7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FA036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60A9E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62106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1D10D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1B1F5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8EC27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C667D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8A16B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97521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33FDE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9FD1A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3A7B2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280D2EA3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256E4C1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6A804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C8D14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12742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FFD04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E5AC8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18792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EBC8E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87C8B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2C238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5B75B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BFC38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BBCD0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B67DD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0635DC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194D1ED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A45FB1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14:paraId="42F7D76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0E620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D4874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579B7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F4263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6B84E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D6086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2BA7EC92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1CC2E72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2B798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E1CAC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2DA1B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A2C14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DC9C2E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6041C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C8BB4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C44A1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5A0A0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405E1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65F86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F8ABF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EAF7E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344CF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78FAC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3A028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7FEB8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7A945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9AD88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72837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2A822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D04A7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C6975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7875D6ED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642B775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8DA6A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3E7BE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23374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0CCF7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803AA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56456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B221A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C16F8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DFD3C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CB3A9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93F53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3345E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0E741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8915F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1B61C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82844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197D1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E0F1B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A6A85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94F2C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32F96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971CA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3398B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37677F74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5BC3426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D6358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CFDE3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8CFF7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3101B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1CD8E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BABC1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CE76A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A9C1C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7BA71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C6E9D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04A81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B0E71A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339E902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0C515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98C95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71404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BB178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82003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50037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A1EE3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3D2CF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F2F04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F8808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122D363F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189158D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09DF7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CE83E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A77DE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94DA5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89C90B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14:paraId="1EF2B21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A7096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1F8CBB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66A82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4D4E7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C8C9F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F9815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E3DAA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48B9E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10760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8DFE8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6B770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C1775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0D43B7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7DEB92E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6F967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EB1D8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D8B1E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0D4A11F3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6B86CE2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9E872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B3C1C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1EBF1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96E67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13899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9342F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7C21D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2C3E5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5FFFF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EAC22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28325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1FB5A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87B7A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9D7D8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E5612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8CE2A4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39D13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1B435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F3CBE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E15E1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E2782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28896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2BD2F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2BD1688D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6D9F492D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C7428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4F0BC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83C4F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28BC6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D0C45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08056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C53B0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76753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7C0B4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CABC5B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A89CB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8FFD8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FE0BF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1E007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0480C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CCA72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34AB9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A719A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8F908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A77C3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55B55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1A45C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F4FE6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17737802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1BA4B19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3E4C9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0E23E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848BA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EEF9C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F1659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D430D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61BAA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41CA97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1C05F8B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2379F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0AF1B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E8C6E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23BE0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3DBCC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80EF6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6CD73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8A78E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4D413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CB81C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3F260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A2E03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80799E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14:paraId="61C681E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330ECC28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43CF917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0C2035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3C378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2BA25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00C5F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B6879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7B976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6CEA9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70935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D0A34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14C99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87585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53CB9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B6CB4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A1580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BBF53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BA260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52A50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92C5E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BE20C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FC5C8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7709B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BC03B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E6C48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0310A10F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59BAF53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5D50C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F01B4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52ABB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914A5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DCD4E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E1573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DBF85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D37BF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46D84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E485D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F0809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81429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E4AE1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F77F4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DA6EE2" w14:textId="77777777" w:rsidR="000121F3" w:rsidRDefault="000121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DC8E7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527E8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8CD520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D06B2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AB0CC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A154FA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9DD06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51AAC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055DE4AC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2FFF61F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5F00D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AF8E4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F2C5F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A14BB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E304D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3DD05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6EC62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B51F6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81E28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DCD69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20845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81ED9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85DBC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4E4F2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3FFC9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C9E9E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1FDE1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97427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DE891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3EA68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875B1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BE573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2505D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6E09D97E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7E1A4CC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FFAA1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2DC2E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9BADE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6B4C6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5F3BB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83116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3F9D8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8ACFE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55DF8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6E04E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BE11B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BA7B7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20345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85B85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FDB24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AE25D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EF6CB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2ABC2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81719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F0BCD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89B3B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C12A8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8896B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663AB826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0AE9A4C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62E5E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1B45B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4EFD3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54D82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F4703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80A12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B2319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25A6C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7C053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E128E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EA438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2DCC0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F888F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AC8CC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A1AEF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C14F1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04ACE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69070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40A3B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D47D9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E2DDD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65BF8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705A0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71AAF034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75B7828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16CD5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D0058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70E91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AB7B3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A2AE9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11C1B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42171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7BFC3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8761F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C5D2A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2EA0D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DE1C7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F70DE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DBFB8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4D49E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17FC6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3BCA9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D72F3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3BF5B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4EADC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6C55D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254689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0FC95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4E5F81F7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45CDFB8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37D8B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80C5E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362E2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9651B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C9730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4ED16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C4FC1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06FE3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53E00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C6F23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4626B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48A11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598C9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74038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B9322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C50A2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2294A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AD2CB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988FB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CD49C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940DE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E6B3C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8CD1F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121F3" w14:paraId="6D74D43C" w14:textId="77777777" w:rsidTr="000121F3">
        <w:trPr>
          <w:trHeight w:val="330"/>
        </w:trPr>
        <w:tc>
          <w:tcPr>
            <w:tcW w:w="330" w:type="dxa"/>
            <w:vAlign w:val="center"/>
            <w:hideMark/>
          </w:tcPr>
          <w:p w14:paraId="4109B22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05533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557FC0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12D9BD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38249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DFA0A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22CF34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73E213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B4A0C2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88129B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3EC64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4AA42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887C1C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0DEF0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97A381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685C0A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9FACBF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B2EF4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936DF6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EE3C0E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8295B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B662E7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FCEE18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46CEB5" w14:textId="77777777" w:rsidR="000121F3" w:rsidRDefault="000121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35FF03E0" w14:textId="77777777" w:rsidR="000121F3" w:rsidRPr="00BD28AC" w:rsidRDefault="000121F3" w:rsidP="00BD28AC">
      <w:pPr>
        <w:pStyle w:val="a8"/>
        <w:spacing w:line="360" w:lineRule="auto"/>
        <w:ind w:firstLine="709"/>
        <w:rPr>
          <w:sz w:val="28"/>
          <w:szCs w:val="28"/>
        </w:rPr>
      </w:pPr>
      <w:r w:rsidRPr="00BD28AC">
        <w:rPr>
          <w:sz w:val="28"/>
          <w:szCs w:val="28"/>
        </w:rPr>
        <w:t> </w:t>
      </w:r>
    </w:p>
    <w:p w14:paraId="110B3436" w14:textId="15686E9D" w:rsidR="00DE6D7E" w:rsidRPr="00BD28AC" w:rsidRDefault="001C58B6" w:rsidP="00BD28AC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28AC">
        <w:rPr>
          <w:rFonts w:ascii="Times New Roman" w:hAnsi="Times New Roman" w:cs="Times New Roman"/>
          <w:b/>
          <w:bCs/>
          <w:sz w:val="28"/>
          <w:szCs w:val="28"/>
        </w:rPr>
        <w:t xml:space="preserve">По горизонтали: </w:t>
      </w:r>
    </w:p>
    <w:p w14:paraId="62682964" w14:textId="6EB0A709" w:rsidR="001C58B6" w:rsidRPr="00BD28AC" w:rsidRDefault="001C58B6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 xml:space="preserve">1. Крупнейший на земле остров. </w:t>
      </w:r>
    </w:p>
    <w:p w14:paraId="787C3C26" w14:textId="2C246152" w:rsidR="001C58B6" w:rsidRPr="00BD28AC" w:rsidRDefault="001C58B6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 xml:space="preserve">6. Это залив омывает южную часть материка. </w:t>
      </w:r>
    </w:p>
    <w:p w14:paraId="0AB66221" w14:textId="188DF6F2" w:rsidR="00D32C6A" w:rsidRPr="00BD28AC" w:rsidRDefault="00D32C6A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6C67B6" w:rsidRPr="00BD28AC">
        <w:rPr>
          <w:rFonts w:ascii="Times New Roman" w:hAnsi="Times New Roman" w:cs="Times New Roman"/>
          <w:sz w:val="28"/>
          <w:szCs w:val="28"/>
        </w:rPr>
        <w:t>Йеллоунстонский</w:t>
      </w:r>
      <w:proofErr w:type="spellEnd"/>
      <w:r w:rsidR="006C67B6" w:rsidRPr="00BD28AC">
        <w:rPr>
          <w:rFonts w:ascii="Times New Roman" w:hAnsi="Times New Roman" w:cs="Times New Roman"/>
          <w:sz w:val="28"/>
          <w:szCs w:val="28"/>
        </w:rPr>
        <w:t xml:space="preserve"> национальный ….</w:t>
      </w:r>
    </w:p>
    <w:p w14:paraId="7C97F290" w14:textId="3E8CA34A" w:rsidR="001C58B6" w:rsidRPr="00BD28AC" w:rsidRDefault="001C58B6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3638FB" w:rsidRPr="00BD28AC">
        <w:rPr>
          <w:rFonts w:ascii="Times New Roman" w:hAnsi="Times New Roman" w:cs="Times New Roman"/>
          <w:sz w:val="28"/>
          <w:szCs w:val="28"/>
        </w:rPr>
        <w:t xml:space="preserve">Это животное американцы называют «буффало», массово истреблялся в </w:t>
      </w:r>
      <w:r w:rsidR="003638FB" w:rsidRPr="00BD28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638FB" w:rsidRPr="00BD28AC">
        <w:rPr>
          <w:rFonts w:ascii="Times New Roman" w:hAnsi="Times New Roman" w:cs="Times New Roman"/>
          <w:sz w:val="28"/>
          <w:szCs w:val="28"/>
        </w:rPr>
        <w:t xml:space="preserve"> веке. </w:t>
      </w:r>
    </w:p>
    <w:p w14:paraId="5346084A" w14:textId="59C6C42F" w:rsidR="001C58B6" w:rsidRPr="00BD28AC" w:rsidRDefault="001C58B6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 xml:space="preserve">12. </w:t>
      </w:r>
      <w:r w:rsidR="00BB7EC1" w:rsidRPr="00BD28AC">
        <w:rPr>
          <w:rFonts w:ascii="Times New Roman" w:hAnsi="Times New Roman" w:cs="Times New Roman"/>
          <w:sz w:val="28"/>
          <w:szCs w:val="28"/>
        </w:rPr>
        <w:t xml:space="preserve">У нас медведь, у них – … </w:t>
      </w:r>
    </w:p>
    <w:p w14:paraId="7DAD06B6" w14:textId="767F5BA4" w:rsidR="001C58B6" w:rsidRPr="00BD28AC" w:rsidRDefault="001C58B6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 xml:space="preserve">14. </w:t>
      </w:r>
      <w:r w:rsidR="002F1A6B" w:rsidRPr="00BD28AC">
        <w:rPr>
          <w:rFonts w:ascii="Times New Roman" w:hAnsi="Times New Roman" w:cs="Times New Roman"/>
          <w:sz w:val="28"/>
          <w:szCs w:val="28"/>
        </w:rPr>
        <w:t xml:space="preserve">Этот пролив разделяет Россию и США. </w:t>
      </w:r>
    </w:p>
    <w:p w14:paraId="0EEB8915" w14:textId="36036DBD" w:rsidR="002F1A6B" w:rsidRPr="00BD28AC" w:rsidRDefault="002F1A6B" w:rsidP="00BD28AC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28AC">
        <w:rPr>
          <w:rFonts w:ascii="Times New Roman" w:hAnsi="Times New Roman" w:cs="Times New Roman"/>
          <w:b/>
          <w:bCs/>
          <w:sz w:val="28"/>
          <w:szCs w:val="28"/>
        </w:rPr>
        <w:t xml:space="preserve">По вертикали: </w:t>
      </w:r>
    </w:p>
    <w:p w14:paraId="3C95B983" w14:textId="6F3C1AE9" w:rsidR="002C731F" w:rsidRPr="00BD28AC" w:rsidRDefault="002C731F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2.</w:t>
      </w:r>
      <w:r w:rsidR="00E64A9F" w:rsidRPr="00BD28AC">
        <w:rPr>
          <w:rFonts w:ascii="Times New Roman" w:hAnsi="Times New Roman" w:cs="Times New Roman"/>
          <w:sz w:val="28"/>
          <w:szCs w:val="28"/>
        </w:rPr>
        <w:t xml:space="preserve"> Крупнейшая река США, использующая в сельском хозяйстве ввиду плодородного слоя в долине реки. </w:t>
      </w:r>
    </w:p>
    <w:p w14:paraId="248A7129" w14:textId="028C3BFB" w:rsidR="002C731F" w:rsidRPr="00BD28AC" w:rsidRDefault="002C731F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3.</w:t>
      </w:r>
      <w:r w:rsidR="00E64A9F" w:rsidRPr="00BD28AC">
        <w:rPr>
          <w:rFonts w:ascii="Times New Roman" w:hAnsi="Times New Roman" w:cs="Times New Roman"/>
          <w:sz w:val="28"/>
          <w:szCs w:val="28"/>
        </w:rPr>
        <w:t xml:space="preserve"> </w:t>
      </w:r>
      <w:r w:rsidR="00755E56" w:rsidRPr="00BD28AC">
        <w:rPr>
          <w:rFonts w:ascii="Times New Roman" w:hAnsi="Times New Roman" w:cs="Times New Roman"/>
          <w:sz w:val="28"/>
          <w:szCs w:val="28"/>
        </w:rPr>
        <w:t xml:space="preserve">Местность со специфической флорой и фауной; непригодна для проживания, </w:t>
      </w:r>
      <w:r w:rsidR="00696CE1" w:rsidRPr="00BD28AC">
        <w:rPr>
          <w:rFonts w:ascii="Times New Roman" w:hAnsi="Times New Roman" w:cs="Times New Roman"/>
          <w:sz w:val="28"/>
          <w:szCs w:val="28"/>
        </w:rPr>
        <w:t>бывают песчаные, каменистые и т.д.</w:t>
      </w:r>
    </w:p>
    <w:p w14:paraId="56533A37" w14:textId="1FC937D8" w:rsidR="002C731F" w:rsidRPr="00BD28AC" w:rsidRDefault="002C731F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4.</w:t>
      </w:r>
      <w:r w:rsidR="00E64A9F" w:rsidRPr="00BD28AC">
        <w:rPr>
          <w:rFonts w:ascii="Times New Roman" w:hAnsi="Times New Roman" w:cs="Times New Roman"/>
          <w:sz w:val="28"/>
          <w:szCs w:val="28"/>
        </w:rPr>
        <w:t xml:space="preserve"> </w:t>
      </w:r>
      <w:r w:rsidR="00524EAE" w:rsidRPr="00BD28AC">
        <w:rPr>
          <w:rFonts w:ascii="Times New Roman" w:hAnsi="Times New Roman" w:cs="Times New Roman"/>
          <w:sz w:val="28"/>
          <w:szCs w:val="28"/>
        </w:rPr>
        <w:t>Крупнейшая горная система на западном побережье Северной Америки.</w:t>
      </w:r>
    </w:p>
    <w:p w14:paraId="2B41ADCB" w14:textId="01F5ECD2" w:rsidR="002C731F" w:rsidRPr="00BD28AC" w:rsidRDefault="002C731F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5.</w:t>
      </w:r>
      <w:r w:rsidR="00E64A9F" w:rsidRPr="00BD28AC">
        <w:rPr>
          <w:rFonts w:ascii="Times New Roman" w:hAnsi="Times New Roman" w:cs="Times New Roman"/>
          <w:sz w:val="28"/>
          <w:szCs w:val="28"/>
        </w:rPr>
        <w:t xml:space="preserve"> </w:t>
      </w:r>
      <w:r w:rsidR="00524EAE" w:rsidRPr="00BD28AC">
        <w:rPr>
          <w:rFonts w:ascii="Times New Roman" w:hAnsi="Times New Roman" w:cs="Times New Roman"/>
          <w:sz w:val="28"/>
          <w:szCs w:val="28"/>
        </w:rPr>
        <w:t xml:space="preserve">Одно из Великих Американских озер. </w:t>
      </w:r>
    </w:p>
    <w:p w14:paraId="6BF43DF2" w14:textId="69E4EB03" w:rsidR="002C731F" w:rsidRPr="00BD28AC" w:rsidRDefault="002C731F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7.</w:t>
      </w:r>
      <w:r w:rsidR="00E64A9F" w:rsidRPr="00BD28AC">
        <w:rPr>
          <w:rFonts w:ascii="Times New Roman" w:hAnsi="Times New Roman" w:cs="Times New Roman"/>
          <w:sz w:val="28"/>
          <w:szCs w:val="28"/>
        </w:rPr>
        <w:t xml:space="preserve"> </w:t>
      </w:r>
      <w:r w:rsidR="00C8349F" w:rsidRPr="00BD28AC">
        <w:rPr>
          <w:rFonts w:ascii="Times New Roman" w:hAnsi="Times New Roman" w:cs="Times New Roman"/>
          <w:sz w:val="28"/>
          <w:szCs w:val="28"/>
        </w:rPr>
        <w:t xml:space="preserve">Горная система на востоке Северной Америки; названа в честь индейского племени. </w:t>
      </w:r>
    </w:p>
    <w:p w14:paraId="50168B8B" w14:textId="662696D8" w:rsidR="002C731F" w:rsidRPr="00BD28AC" w:rsidRDefault="002C731F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8.</w:t>
      </w:r>
      <w:r w:rsidR="00E64A9F" w:rsidRPr="00BD28AC">
        <w:rPr>
          <w:rFonts w:ascii="Times New Roman" w:hAnsi="Times New Roman" w:cs="Times New Roman"/>
          <w:sz w:val="28"/>
          <w:szCs w:val="28"/>
        </w:rPr>
        <w:t xml:space="preserve"> </w:t>
      </w:r>
      <w:r w:rsidR="00705076" w:rsidRPr="00BD28AC">
        <w:rPr>
          <w:rFonts w:ascii="Times New Roman" w:hAnsi="Times New Roman" w:cs="Times New Roman"/>
          <w:sz w:val="28"/>
          <w:szCs w:val="28"/>
        </w:rPr>
        <w:t>Северный штат США ,на территории которого была Золотая лихорадка. Ранее принадлежала Российской Империи.</w:t>
      </w:r>
    </w:p>
    <w:p w14:paraId="50BE9E8E" w14:textId="2C1450AD" w:rsidR="002C731F" w:rsidRPr="00BD28AC" w:rsidRDefault="002C731F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10.</w:t>
      </w:r>
      <w:r w:rsidR="00E64A9F" w:rsidRPr="00BD28AC">
        <w:rPr>
          <w:rFonts w:ascii="Times New Roman" w:hAnsi="Times New Roman" w:cs="Times New Roman"/>
          <w:sz w:val="28"/>
          <w:szCs w:val="28"/>
        </w:rPr>
        <w:t xml:space="preserve"> </w:t>
      </w:r>
      <w:r w:rsidR="002E2ED5" w:rsidRPr="00BD28AC">
        <w:rPr>
          <w:rFonts w:ascii="Times New Roman" w:hAnsi="Times New Roman" w:cs="Times New Roman"/>
          <w:sz w:val="28"/>
          <w:szCs w:val="28"/>
        </w:rPr>
        <w:t>Пространство субарктического пояса субарктического пояса, покрытое мхом и кустарниковой растительностью.</w:t>
      </w:r>
    </w:p>
    <w:p w14:paraId="50CA656C" w14:textId="03066607" w:rsidR="002C731F" w:rsidRPr="00BD28AC" w:rsidRDefault="002C731F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13.</w:t>
      </w:r>
      <w:r w:rsidR="00E64A9F" w:rsidRPr="00BD28AC">
        <w:rPr>
          <w:rFonts w:ascii="Times New Roman" w:hAnsi="Times New Roman" w:cs="Times New Roman"/>
          <w:sz w:val="28"/>
          <w:szCs w:val="28"/>
        </w:rPr>
        <w:t xml:space="preserve"> </w:t>
      </w:r>
      <w:r w:rsidR="002E2ED5" w:rsidRPr="00BD28AC">
        <w:rPr>
          <w:rFonts w:ascii="Times New Roman" w:hAnsi="Times New Roman" w:cs="Times New Roman"/>
          <w:sz w:val="28"/>
          <w:szCs w:val="28"/>
        </w:rPr>
        <w:t xml:space="preserve">Так называется американская степь. </w:t>
      </w:r>
    </w:p>
    <w:p w14:paraId="702DEE56" w14:textId="2EB67DFE" w:rsidR="002C731F" w:rsidRDefault="002C731F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8AC">
        <w:rPr>
          <w:rFonts w:ascii="Times New Roman" w:hAnsi="Times New Roman" w:cs="Times New Roman"/>
          <w:sz w:val="28"/>
          <w:szCs w:val="28"/>
        </w:rPr>
        <w:t>15.</w:t>
      </w:r>
      <w:r w:rsidR="00E64A9F" w:rsidRPr="00BD28AC">
        <w:rPr>
          <w:rFonts w:ascii="Times New Roman" w:hAnsi="Times New Roman" w:cs="Times New Roman"/>
          <w:sz w:val="28"/>
          <w:szCs w:val="28"/>
        </w:rPr>
        <w:t xml:space="preserve"> </w:t>
      </w:r>
      <w:r w:rsidR="00982727" w:rsidRPr="00BD28AC">
        <w:rPr>
          <w:rFonts w:ascii="Times New Roman" w:hAnsi="Times New Roman" w:cs="Times New Roman"/>
          <w:sz w:val="28"/>
          <w:szCs w:val="28"/>
        </w:rPr>
        <w:t xml:space="preserve">Считается первооткрывателем Америки. </w:t>
      </w:r>
    </w:p>
    <w:p w14:paraId="2A0C3930" w14:textId="31FABDF4" w:rsidR="00D72182" w:rsidRDefault="00D72182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561978" w14:textId="311C1D03" w:rsidR="00D72182" w:rsidRDefault="00D72182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91BEDA" w14:textId="585384F7" w:rsidR="00D72182" w:rsidRDefault="00D72182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911CEA" w14:textId="230F1FB1" w:rsidR="00D72182" w:rsidRDefault="00D72182" w:rsidP="00BD28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3F853F" w14:textId="2912270B" w:rsidR="00D72182" w:rsidRPr="00C0641F" w:rsidRDefault="00D72182" w:rsidP="00D721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0641F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урок</w:t>
      </w:r>
    </w:p>
    <w:bookmarkEnd w:id="0"/>
    <w:p w14:paraId="387094BB" w14:textId="31677EB7" w:rsidR="00D72182" w:rsidRDefault="00D72182" w:rsidP="00D721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47 «Население и политическая карта. Канада».</w:t>
      </w:r>
    </w:p>
    <w:p w14:paraId="6A750F64" w14:textId="1E240E2D" w:rsidR="00D72182" w:rsidRPr="00C0641F" w:rsidRDefault="00E414DA" w:rsidP="00E414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41F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68408473" w14:textId="7A1DC018" w:rsidR="00E414DA" w:rsidRDefault="00E34D20" w:rsidP="00E34D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составить характеристику Канады, руководствуясь планом на стр. 345 – 346 учебника. </w:t>
      </w:r>
    </w:p>
    <w:p w14:paraId="62F2704B" w14:textId="5537104C" w:rsidR="001751CE" w:rsidRDefault="00E34D20" w:rsidP="001751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контурной карте (стр. </w:t>
      </w:r>
      <w:r w:rsidR="00396D6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6D66">
        <w:rPr>
          <w:rFonts w:ascii="Times New Roman" w:hAnsi="Times New Roman" w:cs="Times New Roman"/>
          <w:sz w:val="28"/>
          <w:szCs w:val="28"/>
        </w:rPr>
        <w:t xml:space="preserve"> отметить столицы государств Северной Америки</w:t>
      </w:r>
      <w:r w:rsidR="00396D66" w:rsidRPr="00396D66">
        <w:rPr>
          <w:rFonts w:ascii="Times New Roman" w:hAnsi="Times New Roman" w:cs="Times New Roman"/>
          <w:sz w:val="28"/>
          <w:szCs w:val="28"/>
        </w:rPr>
        <w:t>;</w:t>
      </w:r>
      <w:r w:rsidR="00396D66">
        <w:rPr>
          <w:rFonts w:ascii="Times New Roman" w:hAnsi="Times New Roman" w:cs="Times New Roman"/>
          <w:sz w:val="28"/>
          <w:szCs w:val="28"/>
        </w:rPr>
        <w:t xml:space="preserve"> Великие Американские озера, Большое Невольничье, Большое Медвежье, Виннипег</w:t>
      </w:r>
      <w:r w:rsidR="00A03792">
        <w:rPr>
          <w:rFonts w:ascii="Times New Roman" w:hAnsi="Times New Roman" w:cs="Times New Roman"/>
          <w:sz w:val="28"/>
          <w:szCs w:val="28"/>
        </w:rPr>
        <w:t>, реки Маккензи, Святого Лаврентия, Юкон, Колумбия, Клондайк</w:t>
      </w:r>
      <w:r w:rsidR="00C01484">
        <w:rPr>
          <w:rFonts w:ascii="Times New Roman" w:hAnsi="Times New Roman" w:cs="Times New Roman"/>
          <w:sz w:val="28"/>
          <w:szCs w:val="28"/>
        </w:rPr>
        <w:t xml:space="preserve"> острова Канадского Арктического архипелага</w:t>
      </w:r>
      <w:r w:rsidR="001751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51CE">
        <w:rPr>
          <w:rFonts w:ascii="Times New Roman" w:hAnsi="Times New Roman" w:cs="Times New Roman"/>
          <w:sz w:val="28"/>
          <w:szCs w:val="28"/>
        </w:rPr>
        <w:t>Баффинова</w:t>
      </w:r>
      <w:proofErr w:type="spellEnd"/>
      <w:r w:rsidR="001751CE">
        <w:rPr>
          <w:rFonts w:ascii="Times New Roman" w:hAnsi="Times New Roman" w:cs="Times New Roman"/>
          <w:sz w:val="28"/>
          <w:szCs w:val="28"/>
        </w:rPr>
        <w:t xml:space="preserve"> земля, Виктория, Элсмир, </w:t>
      </w:r>
      <w:proofErr w:type="spellStart"/>
      <w:r w:rsidR="001751CE">
        <w:rPr>
          <w:rFonts w:ascii="Times New Roman" w:hAnsi="Times New Roman" w:cs="Times New Roman"/>
          <w:sz w:val="28"/>
          <w:szCs w:val="28"/>
        </w:rPr>
        <w:t>Банкс</w:t>
      </w:r>
      <w:proofErr w:type="spellEnd"/>
      <w:r w:rsidR="001751CE">
        <w:rPr>
          <w:rFonts w:ascii="Times New Roman" w:hAnsi="Times New Roman" w:cs="Times New Roman"/>
          <w:sz w:val="28"/>
          <w:szCs w:val="28"/>
        </w:rPr>
        <w:t>, Девон, Аксель-</w:t>
      </w:r>
      <w:proofErr w:type="spellStart"/>
      <w:r w:rsidR="001751CE">
        <w:rPr>
          <w:rFonts w:ascii="Times New Roman" w:hAnsi="Times New Roman" w:cs="Times New Roman"/>
          <w:sz w:val="28"/>
          <w:szCs w:val="28"/>
        </w:rPr>
        <w:t>Хейберг</w:t>
      </w:r>
      <w:proofErr w:type="spellEnd"/>
      <w:r w:rsidR="001751CE">
        <w:rPr>
          <w:rFonts w:ascii="Times New Roman" w:hAnsi="Times New Roman" w:cs="Times New Roman"/>
          <w:sz w:val="28"/>
          <w:szCs w:val="28"/>
        </w:rPr>
        <w:t xml:space="preserve">, Мелвилл, Саутгемптон, Принца Уэльского, Сомерсет, </w:t>
      </w:r>
      <w:proofErr w:type="spellStart"/>
      <w:r w:rsidR="001751CE">
        <w:rPr>
          <w:rFonts w:ascii="Times New Roman" w:hAnsi="Times New Roman" w:cs="Times New Roman"/>
          <w:sz w:val="28"/>
          <w:szCs w:val="28"/>
        </w:rPr>
        <w:t>Батерст</w:t>
      </w:r>
      <w:proofErr w:type="spellEnd"/>
      <w:r w:rsidR="001751CE">
        <w:rPr>
          <w:rFonts w:ascii="Times New Roman" w:hAnsi="Times New Roman" w:cs="Times New Roman"/>
          <w:sz w:val="28"/>
          <w:szCs w:val="28"/>
        </w:rPr>
        <w:t xml:space="preserve">, Принс-Патрик, Кинг-Вильям, </w:t>
      </w:r>
      <w:proofErr w:type="spellStart"/>
      <w:r w:rsidR="001751CE">
        <w:rPr>
          <w:rFonts w:ascii="Times New Roman" w:hAnsi="Times New Roman" w:cs="Times New Roman"/>
          <w:sz w:val="28"/>
          <w:szCs w:val="28"/>
        </w:rPr>
        <w:t>Эллеф-Рингнес</w:t>
      </w:r>
      <w:proofErr w:type="spellEnd"/>
      <w:r w:rsidR="00175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1CE">
        <w:rPr>
          <w:rFonts w:ascii="Times New Roman" w:hAnsi="Times New Roman" w:cs="Times New Roman"/>
          <w:sz w:val="28"/>
          <w:szCs w:val="28"/>
        </w:rPr>
        <w:t>Байлот</w:t>
      </w:r>
      <w:proofErr w:type="spellEnd"/>
      <w:r w:rsidR="001751CE">
        <w:rPr>
          <w:rFonts w:ascii="Times New Roman" w:hAnsi="Times New Roman" w:cs="Times New Roman"/>
          <w:sz w:val="28"/>
          <w:szCs w:val="28"/>
        </w:rPr>
        <w:t>)</w:t>
      </w:r>
    </w:p>
    <w:p w14:paraId="3C79299F" w14:textId="37D8477B" w:rsidR="00A56C8E" w:rsidRPr="00C0641F" w:rsidRDefault="00A56C8E" w:rsidP="00C0641F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41F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176C6B0C" w14:textId="56196D72" w:rsidR="00A56C8E" w:rsidRPr="00C0641F" w:rsidRDefault="00A56C8E" w:rsidP="00C0641F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41F">
        <w:rPr>
          <w:rFonts w:ascii="Times New Roman" w:hAnsi="Times New Roman" w:cs="Times New Roman"/>
          <w:b/>
          <w:bCs/>
          <w:sz w:val="28"/>
          <w:szCs w:val="28"/>
        </w:rPr>
        <w:t>На «3»:</w:t>
      </w:r>
    </w:p>
    <w:p w14:paraId="28888A21" w14:textId="7D0F8853" w:rsidR="00A56C8E" w:rsidRDefault="00A56C8E" w:rsidP="00A56C8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238, вопросы 1 – 3.</w:t>
      </w:r>
    </w:p>
    <w:p w14:paraId="5E9A392D" w14:textId="57EDCBB1" w:rsidR="00A56C8E" w:rsidRPr="00C0641F" w:rsidRDefault="00A56C8E" w:rsidP="00C0641F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41F">
        <w:rPr>
          <w:rFonts w:ascii="Times New Roman" w:hAnsi="Times New Roman" w:cs="Times New Roman"/>
          <w:b/>
          <w:bCs/>
          <w:sz w:val="28"/>
          <w:szCs w:val="28"/>
        </w:rPr>
        <w:t>На «4»:</w:t>
      </w:r>
    </w:p>
    <w:p w14:paraId="58AC22BC" w14:textId="72079265" w:rsidR="00A56C8E" w:rsidRDefault="00A56C8E" w:rsidP="00A56C8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238, вопросы 4 – 6, </w:t>
      </w:r>
      <w:r w:rsidR="0058722F">
        <w:rPr>
          <w:rFonts w:ascii="Times New Roman" w:hAnsi="Times New Roman" w:cs="Times New Roman"/>
          <w:sz w:val="28"/>
          <w:szCs w:val="28"/>
        </w:rPr>
        <w:t xml:space="preserve"> рассказ не более 1 стр. об одном дне жизни раба на плантации. </w:t>
      </w:r>
    </w:p>
    <w:p w14:paraId="78FC495A" w14:textId="42A52F6E" w:rsidR="00A56C8E" w:rsidRPr="00C0641F" w:rsidRDefault="00A56C8E" w:rsidP="00C0641F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41F">
        <w:rPr>
          <w:rFonts w:ascii="Times New Roman" w:hAnsi="Times New Roman" w:cs="Times New Roman"/>
          <w:b/>
          <w:bCs/>
          <w:sz w:val="28"/>
          <w:szCs w:val="28"/>
        </w:rPr>
        <w:t>На «5»:</w:t>
      </w:r>
    </w:p>
    <w:p w14:paraId="70E81FE1" w14:textId="13CF6D57" w:rsidR="0058722F" w:rsidRDefault="0058722F" w:rsidP="0058722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Посмотрев ролик, посвященный индейским резервациям </w:t>
      </w:r>
      <w:hyperlink r:id="rId7" w:history="1">
        <w:r w:rsidRPr="00AA5B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https://www.youtube.com/watch?v=4ST4bkv5e0o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опираясь на знания по всеобщей истории, обосновать и подтвердить свою точку зрения: </w:t>
      </w:r>
    </w:p>
    <w:p w14:paraId="17A262D2" w14:textId="52D638DD" w:rsidR="0058722F" w:rsidRDefault="00EB14E4" w:rsidP="0058722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Европейская колонизация территорий Северной Америки прошла успешно как для европейцев, так и для коренного населения. </w:t>
      </w:r>
    </w:p>
    <w:p w14:paraId="7F505E48" w14:textId="0B1A38E2" w:rsidR="00EB14E4" w:rsidRPr="0058722F" w:rsidRDefault="00EB14E4" w:rsidP="0058722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Европейская колонизация является порабощением и истреблением коренного населения. </w:t>
      </w:r>
    </w:p>
    <w:p w14:paraId="2A77C26F" w14:textId="77777777" w:rsidR="001C58B6" w:rsidRDefault="001C58B6" w:rsidP="003374E4"/>
    <w:sectPr w:rsidR="001C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2FD5"/>
    <w:multiLevelType w:val="hybridMultilevel"/>
    <w:tmpl w:val="A54E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27254"/>
    <w:multiLevelType w:val="hybridMultilevel"/>
    <w:tmpl w:val="148A4C04"/>
    <w:lvl w:ilvl="0" w:tplc="D5C8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0A114E"/>
    <w:multiLevelType w:val="hybridMultilevel"/>
    <w:tmpl w:val="695EBEF6"/>
    <w:lvl w:ilvl="0" w:tplc="B6349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025E51"/>
    <w:multiLevelType w:val="hybridMultilevel"/>
    <w:tmpl w:val="1E1EED48"/>
    <w:lvl w:ilvl="0" w:tplc="8526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DF"/>
    <w:rsid w:val="000121F3"/>
    <w:rsid w:val="00036017"/>
    <w:rsid w:val="000B3542"/>
    <w:rsid w:val="000D41D0"/>
    <w:rsid w:val="001751CE"/>
    <w:rsid w:val="001A3CFD"/>
    <w:rsid w:val="001C58B6"/>
    <w:rsid w:val="002C731F"/>
    <w:rsid w:val="002E2ED5"/>
    <w:rsid w:val="002F1A6B"/>
    <w:rsid w:val="003374E4"/>
    <w:rsid w:val="00361ABE"/>
    <w:rsid w:val="003638FB"/>
    <w:rsid w:val="00383071"/>
    <w:rsid w:val="00396D66"/>
    <w:rsid w:val="00524EAE"/>
    <w:rsid w:val="0058722F"/>
    <w:rsid w:val="00674D7A"/>
    <w:rsid w:val="006841AE"/>
    <w:rsid w:val="00696CE1"/>
    <w:rsid w:val="006C67B6"/>
    <w:rsid w:val="00705076"/>
    <w:rsid w:val="00755E56"/>
    <w:rsid w:val="0088246F"/>
    <w:rsid w:val="00982727"/>
    <w:rsid w:val="009850FF"/>
    <w:rsid w:val="00A03792"/>
    <w:rsid w:val="00A535DA"/>
    <w:rsid w:val="00A56C8E"/>
    <w:rsid w:val="00A7383B"/>
    <w:rsid w:val="00AB3105"/>
    <w:rsid w:val="00B64E04"/>
    <w:rsid w:val="00B71910"/>
    <w:rsid w:val="00BB7EC1"/>
    <w:rsid w:val="00BD28AC"/>
    <w:rsid w:val="00C01484"/>
    <w:rsid w:val="00C01DAE"/>
    <w:rsid w:val="00C05BD8"/>
    <w:rsid w:val="00C0641F"/>
    <w:rsid w:val="00C523FA"/>
    <w:rsid w:val="00C8349F"/>
    <w:rsid w:val="00CD07A0"/>
    <w:rsid w:val="00D32C6A"/>
    <w:rsid w:val="00D72182"/>
    <w:rsid w:val="00DE6D7E"/>
    <w:rsid w:val="00E16CDF"/>
    <w:rsid w:val="00E34D20"/>
    <w:rsid w:val="00E414DA"/>
    <w:rsid w:val="00E64A9F"/>
    <w:rsid w:val="00E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E040"/>
  <w15:chartTrackingRefBased/>
  <w15:docId w15:val="{1BA3C7E9-0E83-4B70-9615-6CDCC440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38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383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A3CF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68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12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ST4bkv5e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kyz7_JIrc" TargetMode="External"/><Relationship Id="rId5" Type="http://schemas.openxmlformats.org/officeDocument/2006/relationships/hyperlink" Target="https://www.youtube.com/watch?time_continue=470&amp;v=x_Cg33YqNw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46</cp:revision>
  <dcterms:created xsi:type="dcterms:W3CDTF">2020-04-08T16:09:00Z</dcterms:created>
  <dcterms:modified xsi:type="dcterms:W3CDTF">2020-04-09T07:24:00Z</dcterms:modified>
</cp:coreProperties>
</file>