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4" w:rsidRDefault="00D56354" w:rsidP="00D56354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Задания по географии на 2 урока</w:t>
      </w:r>
      <w:r>
        <w:rPr>
          <w:rFonts w:ascii="Times New Roman" w:hAnsi="Times New Roman" w:cs="Times New Roman"/>
          <w:sz w:val="28"/>
          <w:szCs w:val="28"/>
        </w:rPr>
        <w:t xml:space="preserve">  (13.04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-16.04)</w:t>
      </w:r>
    </w:p>
    <w:p w:rsidR="00D56354" w:rsidRPr="00B9524F" w:rsidRDefault="00D56354" w:rsidP="00D56354">
      <w:pPr>
        <w:rPr>
          <w:rFonts w:ascii="Times New Roman" w:hAnsi="Times New Roman" w:cs="Times New Roman"/>
          <w:b/>
          <w:sz w:val="28"/>
          <w:szCs w:val="28"/>
        </w:rPr>
      </w:pPr>
      <w:r w:rsidRPr="00D56354">
        <w:rPr>
          <w:rFonts w:ascii="Times New Roman" w:hAnsi="Times New Roman" w:cs="Times New Roman"/>
          <w:sz w:val="28"/>
          <w:szCs w:val="28"/>
        </w:rPr>
        <w:t xml:space="preserve">Срок сдачи данного задания: </w:t>
      </w:r>
      <w:r w:rsidRPr="00B9524F">
        <w:rPr>
          <w:rFonts w:ascii="Times New Roman" w:hAnsi="Times New Roman" w:cs="Times New Roman"/>
          <w:b/>
          <w:sz w:val="28"/>
          <w:szCs w:val="28"/>
        </w:rPr>
        <w:t>16.04</w:t>
      </w:r>
    </w:p>
    <w:p w:rsidR="009F7DD0" w:rsidRDefault="00D56354" w:rsidP="00503CBF">
      <w:pPr>
        <w:rPr>
          <w:rFonts w:ascii="Times New Roman" w:hAnsi="Times New Roman" w:cs="Times New Roman"/>
          <w:sz w:val="28"/>
          <w:szCs w:val="28"/>
        </w:rPr>
      </w:pPr>
      <w:r w:rsidRPr="00D56354">
        <w:rPr>
          <w:rFonts w:ascii="Times New Roman" w:hAnsi="Times New Roman" w:cs="Times New Roman"/>
          <w:sz w:val="28"/>
          <w:szCs w:val="28"/>
        </w:rPr>
        <w:t>Дорогие дети!</w:t>
      </w:r>
      <w:r w:rsidR="0002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4D" w:rsidRDefault="0002254D" w:rsidP="00503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завершаем изучение темы: </w:t>
      </w:r>
      <w:r w:rsidRPr="00E96B91">
        <w:rPr>
          <w:rFonts w:ascii="Times New Roman" w:hAnsi="Times New Roman" w:cs="Times New Roman"/>
          <w:b/>
          <w:sz w:val="28"/>
          <w:szCs w:val="28"/>
        </w:rPr>
        <w:t>«Население России».</w:t>
      </w:r>
    </w:p>
    <w:p w:rsidR="0002254D" w:rsidRPr="0002254D" w:rsidRDefault="0002254D" w:rsidP="000225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посмотреть видеоматериал по современной демографической ситуации в России, который еще раз напомнит Вам основные моменты и поможет при ответе на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нижепредложенной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9F7DD0" w:rsidRPr="0002254D" w:rsidRDefault="004E3EF1" w:rsidP="00503CB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E50D8" w:rsidRPr="0002254D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https://interneturok.ru/lesson/geografy/8-klass/naselenie-rossii/demograficheskaya-situatsiya-v-rossii</w:t>
        </w:r>
      </w:hyperlink>
    </w:p>
    <w:p w:rsidR="0002254D" w:rsidRDefault="002E4504" w:rsidP="000225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504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(на отдельном листочке) подготовить ответы </w:t>
      </w:r>
      <w:r w:rsidR="00631BB4" w:rsidRPr="00631BB4">
        <w:rPr>
          <w:rFonts w:ascii="Times New Roman" w:hAnsi="Times New Roman" w:cs="Times New Roman"/>
          <w:b/>
          <w:sz w:val="28"/>
          <w:szCs w:val="28"/>
        </w:rPr>
        <w:t xml:space="preserve">(выбрать любые три) </w:t>
      </w:r>
      <w:r>
        <w:rPr>
          <w:rFonts w:ascii="Times New Roman" w:hAnsi="Times New Roman" w:cs="Times New Roman"/>
          <w:sz w:val="28"/>
          <w:szCs w:val="28"/>
        </w:rPr>
        <w:t>на следующие вопросы:</w:t>
      </w:r>
    </w:p>
    <w:p w:rsidR="002E4504" w:rsidRDefault="002E450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Какой прогноз численности населения России вы считаете наиболее реалистичным? Обоснуйте свою точку зрения.</w:t>
      </w:r>
    </w:p>
    <w:p w:rsidR="002E4504" w:rsidRDefault="002E450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Следует ли стремиться к увеличению естественного прироста в России, или необходимо по примеру многих европейских стран ориентироваться на привлечение иммигрантов?</w:t>
      </w:r>
    </w:p>
    <w:p w:rsidR="002E4504" w:rsidRDefault="002E450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3).Нужно ли для освоения зоны Севера создавать там постоянные поселения? Обоснуйте свой ответ. Предложите Ваши варианты ее освоения.</w:t>
      </w:r>
    </w:p>
    <w:p w:rsidR="002E4504" w:rsidRDefault="002E450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Какова, по Вашему мнению, роль здорового образа жизни в увеличении средней продолжительности жизни в стране?</w:t>
      </w:r>
    </w:p>
    <w:p w:rsidR="002E4504" w:rsidRDefault="002E450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5).Как в будущем будут изменяться сельские поселения и занятия сельских жителей? Сохранятся ли мелкие сельские поселения?</w:t>
      </w:r>
    </w:p>
    <w:p w:rsidR="00631BB4" w:rsidRDefault="00631BB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Объясните, почему средний возраст россиян растет, несмотря на сокращение средней продолжительности жизни.</w:t>
      </w:r>
    </w:p>
    <w:p w:rsidR="00631BB4" w:rsidRDefault="00631BB4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Объясните, почему доля пожилых людей в России значительно выше среднемирового показателя?</w:t>
      </w:r>
    </w:p>
    <w:p w:rsidR="0042666F" w:rsidRDefault="0042666F" w:rsidP="002E4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Используя материал учебника, укажите основную задачу в сфере регулирования численности населения, сформулированную в Концепции демографической политики России.</w:t>
      </w:r>
    </w:p>
    <w:p w:rsidR="00631BB4" w:rsidRDefault="00631BB4" w:rsidP="002E4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BB4" w:rsidRPr="002E4504" w:rsidRDefault="00631BB4" w:rsidP="002E4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D8" w:rsidRDefault="009E50D8" w:rsidP="00503CBF"/>
    <w:sectPr w:rsidR="009E50D8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CBB"/>
    <w:multiLevelType w:val="hybridMultilevel"/>
    <w:tmpl w:val="E73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254D"/>
    <w:rsid w:val="000638A5"/>
    <w:rsid w:val="002E4504"/>
    <w:rsid w:val="0036327B"/>
    <w:rsid w:val="0042666F"/>
    <w:rsid w:val="004E3EF1"/>
    <w:rsid w:val="00503CBF"/>
    <w:rsid w:val="00631BB4"/>
    <w:rsid w:val="009E50D8"/>
    <w:rsid w:val="009F7DD0"/>
    <w:rsid w:val="00A240CA"/>
    <w:rsid w:val="00A80D5A"/>
    <w:rsid w:val="00A97E94"/>
    <w:rsid w:val="00B9524F"/>
    <w:rsid w:val="00D56354"/>
    <w:rsid w:val="00E9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2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8-klass/naselenie-rossii/demograficheskaya-situatsiya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9</cp:revision>
  <dcterms:created xsi:type="dcterms:W3CDTF">2020-04-08T08:34:00Z</dcterms:created>
  <dcterms:modified xsi:type="dcterms:W3CDTF">2020-04-13T12:54:00Z</dcterms:modified>
</cp:coreProperties>
</file>