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CE" w:rsidRDefault="00C717CE" w:rsidP="00C717CE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Биология 11 класс</w:t>
      </w:r>
    </w:p>
    <w:p w:rsidR="00C717CE" w:rsidRDefault="00F375CD" w:rsidP="00C717CE">
      <w:pPr>
        <w:rPr>
          <w:sz w:val="24"/>
          <w:szCs w:val="24"/>
        </w:rPr>
      </w:pPr>
      <w:r>
        <w:rPr>
          <w:sz w:val="24"/>
          <w:szCs w:val="24"/>
        </w:rPr>
        <w:t xml:space="preserve">Материалы для дистанционного обучения </w:t>
      </w:r>
      <w:r w:rsidR="00C717CE">
        <w:rPr>
          <w:sz w:val="24"/>
          <w:szCs w:val="24"/>
        </w:rPr>
        <w:t>по биологии на 1 урок (13.04-16.04.)</w:t>
      </w:r>
    </w:p>
    <w:p w:rsidR="00C717CE" w:rsidRDefault="00C717CE" w:rsidP="00C717CE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 сдачи данных заданий: 16.04.</w:t>
      </w:r>
    </w:p>
    <w:p w:rsidR="00C717CE" w:rsidRDefault="00C717CE" w:rsidP="00C717CE">
      <w:pPr>
        <w:rPr>
          <w:b/>
          <w:sz w:val="24"/>
          <w:szCs w:val="24"/>
        </w:rPr>
      </w:pPr>
    </w:p>
    <w:p w:rsidR="00C717CE" w:rsidRDefault="00C717CE" w:rsidP="00C717CE">
      <w:pPr>
        <w:spacing w:line="259" w:lineRule="auto"/>
        <w:rPr>
          <w:b/>
          <w:sz w:val="24"/>
          <w:szCs w:val="24"/>
        </w:rPr>
      </w:pPr>
      <w:r w:rsidRPr="00C717CE">
        <w:rPr>
          <w:sz w:val="24"/>
          <w:szCs w:val="24"/>
        </w:rPr>
        <w:t>Урок 1</w:t>
      </w:r>
      <w:r>
        <w:rPr>
          <w:b/>
          <w:sz w:val="24"/>
          <w:szCs w:val="24"/>
        </w:rPr>
        <w:t>. Экологические факторы их классификация</w:t>
      </w:r>
    </w:p>
    <w:p w:rsidR="00C717CE" w:rsidRPr="00C717CE" w:rsidRDefault="00C717CE" w:rsidP="00C717CE">
      <w:pPr>
        <w:spacing w:line="259" w:lineRule="auto"/>
        <w:rPr>
          <w:sz w:val="24"/>
          <w:szCs w:val="24"/>
        </w:rPr>
      </w:pPr>
      <w:r w:rsidRPr="00C717CE">
        <w:rPr>
          <w:sz w:val="24"/>
          <w:szCs w:val="24"/>
        </w:rPr>
        <w:t>Дорогие дети!</w:t>
      </w:r>
    </w:p>
    <w:p w:rsidR="00C717CE" w:rsidRPr="00C717CE" w:rsidRDefault="00C717CE" w:rsidP="00C717CE">
      <w:pPr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C717CE">
        <w:rPr>
          <w:sz w:val="24"/>
          <w:szCs w:val="24"/>
        </w:rPr>
        <w:t xml:space="preserve">Предлагаю Вам посмотреть видеоматериал </w:t>
      </w:r>
      <w:r>
        <w:rPr>
          <w:sz w:val="24"/>
          <w:szCs w:val="24"/>
        </w:rPr>
        <w:t>«Организм и окружающая среда. Экологические факторы»</w:t>
      </w:r>
      <w:r w:rsidRPr="00C717CE">
        <w:rPr>
          <w:sz w:val="24"/>
          <w:szCs w:val="24"/>
        </w:rPr>
        <w:t xml:space="preserve"> </w:t>
      </w:r>
      <w:hyperlink r:id="rId5" w:history="1">
        <w:r>
          <w:rPr>
            <w:rStyle w:val="a4"/>
          </w:rPr>
          <w:t>https://www.youtube.com/watch?v=6c9Crn8U_u8</w:t>
        </w:r>
      </w:hyperlink>
    </w:p>
    <w:p w:rsidR="00C717CE" w:rsidRPr="00C717CE" w:rsidRDefault="00C717CE" w:rsidP="00C717CE">
      <w:pPr>
        <w:rPr>
          <w:sz w:val="24"/>
          <w:szCs w:val="24"/>
        </w:rPr>
      </w:pPr>
      <w:r w:rsidRPr="00C717CE">
        <w:rPr>
          <w:sz w:val="24"/>
          <w:szCs w:val="24"/>
        </w:rPr>
        <w:t>Используя материал видеосюжета,</w:t>
      </w:r>
      <w:r>
        <w:rPr>
          <w:sz w:val="24"/>
          <w:szCs w:val="24"/>
        </w:rPr>
        <w:t xml:space="preserve"> п</w:t>
      </w:r>
      <w:r w:rsidRPr="00C717CE">
        <w:rPr>
          <w:sz w:val="24"/>
          <w:szCs w:val="24"/>
        </w:rPr>
        <w:t>исьменно</w:t>
      </w:r>
      <w:r w:rsidR="005F3CEA">
        <w:rPr>
          <w:sz w:val="24"/>
          <w:szCs w:val="24"/>
        </w:rPr>
        <w:t xml:space="preserve"> </w:t>
      </w:r>
      <w:bookmarkStart w:id="0" w:name="_GoBack"/>
      <w:bookmarkEnd w:id="0"/>
      <w:r w:rsidRPr="00C717CE">
        <w:rPr>
          <w:sz w:val="24"/>
          <w:szCs w:val="24"/>
        </w:rPr>
        <w:t xml:space="preserve"> </w:t>
      </w:r>
      <w:r w:rsidR="005F3CEA">
        <w:rPr>
          <w:b/>
          <w:sz w:val="24"/>
          <w:szCs w:val="24"/>
        </w:rPr>
        <w:t xml:space="preserve"> </w:t>
      </w:r>
      <w:r w:rsidRPr="00C717CE">
        <w:rPr>
          <w:sz w:val="24"/>
          <w:szCs w:val="24"/>
        </w:rPr>
        <w:t>подготовить ответы на следующие вопросы:</w:t>
      </w:r>
    </w:p>
    <w:p w:rsidR="00C717CE" w:rsidRDefault="00C717CE" w:rsidP="00C717CE">
      <w:pPr>
        <w:pStyle w:val="a3"/>
        <w:numPr>
          <w:ilvl w:val="0"/>
          <w:numId w:val="2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Что изучает экология, каково ее практическое значение?</w:t>
      </w:r>
    </w:p>
    <w:p w:rsidR="00C717CE" w:rsidRDefault="009C4A65" w:rsidP="00C717CE">
      <w:pPr>
        <w:pStyle w:val="a3"/>
        <w:numPr>
          <w:ilvl w:val="0"/>
          <w:numId w:val="2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Составьте схему «Экологические факторы»</w:t>
      </w:r>
    </w:p>
    <w:p w:rsidR="009C4A65" w:rsidRDefault="009C4A65" w:rsidP="009C4A65">
      <w:pPr>
        <w:pStyle w:val="a3"/>
        <w:spacing w:line="259" w:lineRule="auto"/>
        <w:ind w:left="1080"/>
        <w:rPr>
          <w:sz w:val="24"/>
          <w:szCs w:val="24"/>
        </w:rPr>
      </w:pPr>
    </w:p>
    <w:p w:rsidR="009C4A65" w:rsidRPr="009C4A65" w:rsidRDefault="009C4A65" w:rsidP="009C4A65">
      <w:pPr>
        <w:pStyle w:val="a3"/>
        <w:spacing w:line="259" w:lineRule="auto"/>
        <w:ind w:left="1080"/>
        <w:rPr>
          <w:b/>
          <w:sz w:val="24"/>
          <w:szCs w:val="24"/>
        </w:rPr>
      </w:pPr>
      <w:r w:rsidRPr="009C4A65">
        <w:rPr>
          <w:b/>
          <w:sz w:val="24"/>
          <w:szCs w:val="24"/>
        </w:rPr>
        <w:t>Домашнее задание.</w:t>
      </w:r>
      <w:r>
        <w:rPr>
          <w:b/>
          <w:sz w:val="24"/>
          <w:szCs w:val="24"/>
        </w:rPr>
        <w:t xml:space="preserve"> </w:t>
      </w:r>
    </w:p>
    <w:p w:rsidR="009C4A65" w:rsidRPr="009C4A65" w:rsidRDefault="009C4A65" w:rsidP="009C4A65">
      <w:pPr>
        <w:pStyle w:val="a3"/>
        <w:numPr>
          <w:ilvl w:val="0"/>
          <w:numId w:val="3"/>
        </w:numPr>
        <w:spacing w:line="259" w:lineRule="auto"/>
        <w:rPr>
          <w:sz w:val="24"/>
          <w:szCs w:val="24"/>
        </w:rPr>
      </w:pPr>
      <w:r w:rsidRPr="009C4A65">
        <w:rPr>
          <w:sz w:val="24"/>
          <w:szCs w:val="24"/>
        </w:rPr>
        <w:t>Приведите примеры положительного и отрицательного воздействия человека на природную среду в нашем регионе.</w:t>
      </w:r>
    </w:p>
    <w:p w:rsidR="00107473" w:rsidRDefault="00107473" w:rsidP="009C4A65">
      <w:pPr>
        <w:pStyle w:val="a3"/>
        <w:numPr>
          <w:ilvl w:val="0"/>
          <w:numId w:val="3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Какие приспособления к изменению температуры окружающей среды существуют у растений и животных?</w:t>
      </w:r>
    </w:p>
    <w:p w:rsidR="00107473" w:rsidRDefault="00107473" w:rsidP="009C4A65">
      <w:pPr>
        <w:pStyle w:val="a3"/>
        <w:numPr>
          <w:ilvl w:val="0"/>
          <w:numId w:val="3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Каковы приспособления живых организмов к недостатку воды?</w:t>
      </w:r>
    </w:p>
    <w:p w:rsidR="00C717CE" w:rsidRPr="00C717CE" w:rsidRDefault="00C717CE" w:rsidP="00C717CE">
      <w:pPr>
        <w:spacing w:line="259" w:lineRule="auto"/>
        <w:rPr>
          <w:b/>
          <w:sz w:val="24"/>
          <w:szCs w:val="24"/>
        </w:rPr>
      </w:pPr>
    </w:p>
    <w:p w:rsidR="00C717CE" w:rsidRDefault="00C717CE" w:rsidP="00C717CE">
      <w:pPr>
        <w:rPr>
          <w:b/>
          <w:sz w:val="24"/>
          <w:szCs w:val="24"/>
        </w:rPr>
      </w:pPr>
    </w:p>
    <w:p w:rsidR="00C717CE" w:rsidRDefault="00C717CE" w:rsidP="00C717CE">
      <w:pPr>
        <w:rPr>
          <w:b/>
          <w:sz w:val="24"/>
          <w:szCs w:val="24"/>
        </w:rPr>
      </w:pPr>
    </w:p>
    <w:p w:rsidR="00B44C95" w:rsidRDefault="00B44C95"/>
    <w:sectPr w:rsidR="00B4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4504D"/>
    <w:multiLevelType w:val="hybridMultilevel"/>
    <w:tmpl w:val="EBDAB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6591C"/>
    <w:multiLevelType w:val="hybridMultilevel"/>
    <w:tmpl w:val="EDA0AC60"/>
    <w:lvl w:ilvl="0" w:tplc="F028E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EB25C3"/>
    <w:multiLevelType w:val="hybridMultilevel"/>
    <w:tmpl w:val="17B02A76"/>
    <w:lvl w:ilvl="0" w:tplc="F028E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CE"/>
    <w:rsid w:val="00107473"/>
    <w:rsid w:val="005F3CEA"/>
    <w:rsid w:val="009C4A65"/>
    <w:rsid w:val="00B44C95"/>
    <w:rsid w:val="00C717CE"/>
    <w:rsid w:val="00F3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BCD4"/>
  <w15:chartTrackingRefBased/>
  <w15:docId w15:val="{6F2CC0DA-A8A2-4760-9AB9-874A1774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7C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C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717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c9Crn8U_u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7</cp:revision>
  <dcterms:created xsi:type="dcterms:W3CDTF">2020-04-08T19:59:00Z</dcterms:created>
  <dcterms:modified xsi:type="dcterms:W3CDTF">2020-04-14T10:28:00Z</dcterms:modified>
</cp:coreProperties>
</file>