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87" w:rsidRPr="00CA7887" w:rsidRDefault="00CA7887">
      <w:pPr>
        <w:rPr>
          <w:rFonts w:ascii="Times New Roman" w:hAnsi="Times New Roman" w:cs="Times New Roman"/>
          <w:sz w:val="28"/>
          <w:szCs w:val="28"/>
        </w:rPr>
      </w:pPr>
      <w:r w:rsidRPr="00CA7887">
        <w:rPr>
          <w:rFonts w:ascii="Times New Roman" w:hAnsi="Times New Roman" w:cs="Times New Roman"/>
          <w:sz w:val="28"/>
          <w:szCs w:val="28"/>
        </w:rPr>
        <w:t>23.05.20.    Разбор заданий  № 26 из ЕГЭ  на получение и применение веществ, смеси, лабораторное оборудование.</w:t>
      </w:r>
    </w:p>
    <w:p w:rsidR="00CA7887" w:rsidRPr="00CA7887" w:rsidRDefault="00CA7887">
      <w:pPr>
        <w:rPr>
          <w:rFonts w:ascii="Times New Roman" w:hAnsi="Times New Roman" w:cs="Times New Roman"/>
          <w:sz w:val="28"/>
          <w:szCs w:val="28"/>
        </w:rPr>
      </w:pPr>
      <w:r w:rsidRPr="00CA7887">
        <w:rPr>
          <w:rFonts w:ascii="Times New Roman" w:hAnsi="Times New Roman" w:cs="Times New Roman"/>
          <w:sz w:val="28"/>
          <w:szCs w:val="28"/>
        </w:rPr>
        <w:t xml:space="preserve">   Сегодня обобщаем теоретический материал о получении и применении веществ, о химических волокнах. Это трудно. Придётся поработать, по мере просмотра делаем записи в тетради.</w:t>
      </w:r>
    </w:p>
    <w:p w:rsidR="000532DB" w:rsidRPr="00CA7887" w:rsidRDefault="00CA7887">
      <w:pPr>
        <w:rPr>
          <w:rFonts w:ascii="Times New Roman" w:hAnsi="Times New Roman" w:cs="Times New Roman"/>
          <w:sz w:val="28"/>
          <w:szCs w:val="28"/>
        </w:rPr>
      </w:pPr>
      <w:r w:rsidRPr="00CA7887">
        <w:rPr>
          <w:rFonts w:ascii="Times New Roman" w:hAnsi="Times New Roman" w:cs="Times New Roman"/>
          <w:sz w:val="28"/>
          <w:szCs w:val="28"/>
        </w:rPr>
        <w:t xml:space="preserve">Пройдите по ссылке      </w:t>
      </w:r>
      <w:hyperlink r:id="rId5" w:history="1">
        <w:r w:rsidR="007523B3" w:rsidRPr="00CA7887">
          <w:rPr>
            <w:rStyle w:val="a3"/>
            <w:rFonts w:ascii="Times New Roman" w:hAnsi="Times New Roman" w:cs="Times New Roman"/>
            <w:sz w:val="28"/>
            <w:szCs w:val="28"/>
          </w:rPr>
          <w:t>https://youtu.b</w:t>
        </w:r>
        <w:r w:rsidR="007523B3" w:rsidRPr="00CA7887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="007523B3" w:rsidRPr="00CA7887">
          <w:rPr>
            <w:rStyle w:val="a3"/>
            <w:rFonts w:ascii="Times New Roman" w:hAnsi="Times New Roman" w:cs="Times New Roman"/>
            <w:sz w:val="28"/>
            <w:szCs w:val="28"/>
          </w:rPr>
          <w:t>/WDeS0TbibQg</w:t>
        </w:r>
      </w:hyperlink>
      <w:r w:rsidR="007523B3" w:rsidRPr="00CA788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0532DB" w:rsidRPr="00CA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82"/>
    <w:rsid w:val="00007282"/>
    <w:rsid w:val="000532DB"/>
    <w:rsid w:val="007523B3"/>
    <w:rsid w:val="00CA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3B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A78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3B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A78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WDeS0TbibQ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Malex</dc:creator>
  <cp:keywords/>
  <dc:description/>
  <cp:lastModifiedBy>Malex</cp:lastModifiedBy>
  <cp:revision>4</cp:revision>
  <dcterms:created xsi:type="dcterms:W3CDTF">2020-05-13T14:03:00Z</dcterms:created>
  <dcterms:modified xsi:type="dcterms:W3CDTF">2020-05-13T14:42:00Z</dcterms:modified>
</cp:coreProperties>
</file>