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5C" w:rsidRDefault="0065315C" w:rsidP="00653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18-22 мая</w:t>
      </w:r>
    </w:p>
    <w:p w:rsidR="0065315C" w:rsidRDefault="004B1873" w:rsidP="0065315C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 результатам вашего голосования, вам будет предложено на выбор сделать одну из двух творческих работ по итогам изучения биологии в 8 классе. Срок сдачи этих работ – </w:t>
      </w:r>
      <w:r w:rsidRPr="004B1873">
        <w:rPr>
          <w:rFonts w:ascii="Times New Roman" w:hAnsi="Times New Roman" w:cs="Times New Roman"/>
          <w:b/>
          <w:sz w:val="28"/>
          <w:szCs w:val="28"/>
        </w:rPr>
        <w:t>21 мая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873" w:rsidRPr="00DD10D9" w:rsidRDefault="004B1873" w:rsidP="0065315C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10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Изучение состава домашней аптечки и аннотаций к лекарственным препаратам </w:t>
      </w:r>
    </w:p>
    <w:p w:rsidR="00DB351E" w:rsidRDefault="004B1873" w:rsidP="004B187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4B1873">
        <w:rPr>
          <w:rFonts w:ascii="Times New Roman" w:hAnsi="Times New Roman" w:cs="Times New Roman"/>
          <w:sz w:val="28"/>
          <w:szCs w:val="28"/>
        </w:rPr>
        <w:t>уметь подбирать домашнюю аптечку – комплект сре</w:t>
      </w:r>
      <w:proofErr w:type="gramStart"/>
      <w:r w:rsidRPr="004B187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B1873">
        <w:rPr>
          <w:rFonts w:ascii="Times New Roman" w:hAnsi="Times New Roman" w:cs="Times New Roman"/>
          <w:sz w:val="28"/>
          <w:szCs w:val="28"/>
        </w:rPr>
        <w:t xml:space="preserve">я оказания первой помощи, </w:t>
      </w:r>
      <w:r w:rsidR="00DD10D9">
        <w:rPr>
          <w:rFonts w:ascii="Times New Roman" w:hAnsi="Times New Roman" w:cs="Times New Roman"/>
          <w:sz w:val="28"/>
          <w:szCs w:val="28"/>
        </w:rPr>
        <w:t xml:space="preserve">научиться изучать аннотации к </w:t>
      </w:r>
      <w:r w:rsidR="00DD10D9" w:rsidRPr="00DD10D9">
        <w:rPr>
          <w:rFonts w:ascii="Times New Roman" w:hAnsi="Times New Roman" w:cs="Times New Roman"/>
          <w:sz w:val="28"/>
          <w:szCs w:val="28"/>
        </w:rPr>
        <w:t>лекарственным препаратам</w:t>
      </w:r>
      <w:r w:rsidR="00DB351E">
        <w:rPr>
          <w:rFonts w:ascii="Times New Roman" w:hAnsi="Times New Roman" w:cs="Times New Roman"/>
          <w:sz w:val="28"/>
          <w:szCs w:val="28"/>
        </w:rPr>
        <w:t>.</w:t>
      </w:r>
    </w:p>
    <w:p w:rsidR="00DD10D9" w:rsidRDefault="00DD10D9" w:rsidP="004B187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 -</w:t>
      </w:r>
      <w:r>
        <w:rPr>
          <w:rFonts w:ascii="Times New Roman" w:hAnsi="Times New Roman" w:cs="Times New Roman"/>
          <w:sz w:val="28"/>
          <w:szCs w:val="28"/>
        </w:rPr>
        <w:t xml:space="preserve"> справочник лекарственных препаратов, домашняя (или автомобильная) аптечка</w:t>
      </w:r>
    </w:p>
    <w:p w:rsidR="00DD10D9" w:rsidRDefault="00DD10D9" w:rsidP="004B187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DD10D9" w:rsidRPr="00DD10D9" w:rsidRDefault="00DD10D9" w:rsidP="004B1873">
      <w:pPr>
        <w:pStyle w:val="a3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DD10D9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DD10D9" w:rsidRDefault="00AF31A5" w:rsidP="00DD10D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со списком лекарственных препаратов и медицинских средств, входящих в аптечку первой помощи, которая должна быть в каждом доме:</w:t>
      </w:r>
    </w:p>
    <w:p w:rsidR="00AF31A5" w:rsidRDefault="004A478D" w:rsidP="004A4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4381" cy="4678798"/>
            <wp:effectExtent l="19050" t="0" r="0" b="0"/>
            <wp:docPr id="3" name="Рисунок 3" descr="C:\Users\Ни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а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869" cy="468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78D" w:rsidRDefault="004A478D" w:rsidP="004A478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Проанализируйте состав вашей аптечки. Впишите названия медикаментов и перевязочных материалов и кратко охарактеризуйте их назначение по следующей форме: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4A478D" w:rsidRPr="004A478D" w:rsidTr="004A478D">
        <w:tc>
          <w:tcPr>
            <w:tcW w:w="3190" w:type="dxa"/>
          </w:tcPr>
          <w:p w:rsidR="004A478D" w:rsidRPr="004A478D" w:rsidRDefault="004A478D" w:rsidP="004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медикамента </w:t>
            </w:r>
          </w:p>
        </w:tc>
        <w:tc>
          <w:tcPr>
            <w:tcW w:w="3190" w:type="dxa"/>
          </w:tcPr>
          <w:p w:rsidR="004A478D" w:rsidRPr="004A478D" w:rsidRDefault="004A478D" w:rsidP="004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>наружное или внутреннее применение</w:t>
            </w:r>
          </w:p>
        </w:tc>
        <w:tc>
          <w:tcPr>
            <w:tcW w:w="3191" w:type="dxa"/>
          </w:tcPr>
          <w:p w:rsidR="004A478D" w:rsidRPr="004A478D" w:rsidRDefault="004A478D" w:rsidP="004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>при каких заболеваниях применяется</w:t>
            </w:r>
          </w:p>
        </w:tc>
      </w:tr>
      <w:tr w:rsidR="004A478D" w:rsidRPr="004A478D" w:rsidTr="004A478D">
        <w:tc>
          <w:tcPr>
            <w:tcW w:w="3190" w:type="dxa"/>
          </w:tcPr>
          <w:p w:rsidR="004A478D" w:rsidRPr="004A478D" w:rsidRDefault="004A478D" w:rsidP="004A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78D" w:rsidRPr="004A478D" w:rsidRDefault="004A478D" w:rsidP="004A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78D" w:rsidRPr="004A478D" w:rsidRDefault="004A478D" w:rsidP="004A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78D" w:rsidRDefault="004A478D" w:rsidP="004A478D">
      <w:pPr>
        <w:rPr>
          <w:rFonts w:ascii="Times New Roman" w:hAnsi="Times New Roman" w:cs="Times New Roman"/>
          <w:sz w:val="28"/>
          <w:szCs w:val="28"/>
        </w:rPr>
      </w:pPr>
      <w:r w:rsidRPr="00DB351E">
        <w:rPr>
          <w:rFonts w:ascii="Times New Roman" w:hAnsi="Times New Roman" w:cs="Times New Roman"/>
          <w:b/>
          <w:sz w:val="28"/>
          <w:szCs w:val="28"/>
        </w:rPr>
        <w:t>Сделайте вывод</w:t>
      </w:r>
      <w:r>
        <w:rPr>
          <w:rFonts w:ascii="Times New Roman" w:hAnsi="Times New Roman" w:cs="Times New Roman"/>
          <w:sz w:val="28"/>
          <w:szCs w:val="28"/>
        </w:rPr>
        <w:t xml:space="preserve"> о достаточности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>
        <w:rPr>
          <w:rFonts w:ascii="Times New Roman" w:hAnsi="Times New Roman" w:cs="Times New Roman"/>
          <w:sz w:val="28"/>
          <w:szCs w:val="28"/>
        </w:rPr>
        <w:t>ашей аптечке.</w:t>
      </w:r>
    </w:p>
    <w:p w:rsidR="004A478D" w:rsidRDefault="004A478D" w:rsidP="004A478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аннотации к лекарственным препаратам, определите действующее вещество – основной компонент лекарства. Заполните таблицу: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851"/>
        <w:gridCol w:w="5819"/>
        <w:gridCol w:w="2595"/>
      </w:tblGrid>
      <w:tr w:rsidR="004A478D" w:rsidRPr="004A478D" w:rsidTr="004A478D">
        <w:tc>
          <w:tcPr>
            <w:tcW w:w="851" w:type="dxa"/>
          </w:tcPr>
          <w:p w:rsidR="004A478D" w:rsidRPr="004A478D" w:rsidRDefault="004A478D" w:rsidP="004A478D">
            <w:pPr>
              <w:pStyle w:val="a3"/>
              <w:ind w:left="-2214" w:right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9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>Лекарственный препарат</w:t>
            </w:r>
          </w:p>
        </w:tc>
        <w:tc>
          <w:tcPr>
            <w:tcW w:w="2595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>действующее вещество</w:t>
            </w:r>
          </w:p>
        </w:tc>
      </w:tr>
      <w:tr w:rsidR="004A478D" w:rsidRPr="004A478D" w:rsidTr="004A478D">
        <w:tc>
          <w:tcPr>
            <w:tcW w:w="851" w:type="dxa"/>
          </w:tcPr>
          <w:p w:rsidR="004A478D" w:rsidRPr="004A478D" w:rsidRDefault="004A478D" w:rsidP="004A478D">
            <w:pPr>
              <w:pStyle w:val="a3"/>
              <w:ind w:left="0" w:right="1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9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8D" w:rsidRPr="004A478D" w:rsidTr="004A478D">
        <w:tc>
          <w:tcPr>
            <w:tcW w:w="851" w:type="dxa"/>
          </w:tcPr>
          <w:p w:rsidR="004A478D" w:rsidRPr="004A478D" w:rsidRDefault="004A478D" w:rsidP="004A478D">
            <w:pPr>
              <w:pStyle w:val="a3"/>
              <w:ind w:left="0" w:right="1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9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8D" w:rsidRPr="004A478D" w:rsidTr="004A478D">
        <w:tc>
          <w:tcPr>
            <w:tcW w:w="851" w:type="dxa"/>
          </w:tcPr>
          <w:p w:rsidR="004A478D" w:rsidRPr="004A478D" w:rsidRDefault="004A478D" w:rsidP="004A478D">
            <w:pPr>
              <w:pStyle w:val="a3"/>
              <w:ind w:left="0" w:right="1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9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8D" w:rsidRPr="004A478D" w:rsidTr="004A478D">
        <w:tc>
          <w:tcPr>
            <w:tcW w:w="851" w:type="dxa"/>
          </w:tcPr>
          <w:p w:rsidR="004A478D" w:rsidRPr="004A478D" w:rsidRDefault="004A478D" w:rsidP="004A478D">
            <w:pPr>
              <w:pStyle w:val="a3"/>
              <w:ind w:left="0" w:right="1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9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8D" w:rsidRPr="004A478D" w:rsidTr="004A478D">
        <w:tc>
          <w:tcPr>
            <w:tcW w:w="851" w:type="dxa"/>
          </w:tcPr>
          <w:p w:rsidR="004A478D" w:rsidRPr="004A478D" w:rsidRDefault="004A478D" w:rsidP="004A478D">
            <w:pPr>
              <w:pStyle w:val="a3"/>
              <w:ind w:left="0" w:right="1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9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8D" w:rsidRPr="004A478D" w:rsidTr="004A478D">
        <w:tc>
          <w:tcPr>
            <w:tcW w:w="851" w:type="dxa"/>
          </w:tcPr>
          <w:p w:rsidR="004A478D" w:rsidRPr="004A478D" w:rsidRDefault="004A478D" w:rsidP="004A478D">
            <w:pPr>
              <w:pStyle w:val="a3"/>
              <w:ind w:left="0" w:right="1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9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8D" w:rsidRPr="004A478D" w:rsidTr="004A478D">
        <w:tc>
          <w:tcPr>
            <w:tcW w:w="851" w:type="dxa"/>
          </w:tcPr>
          <w:p w:rsidR="004A478D" w:rsidRDefault="004A478D" w:rsidP="004A478D">
            <w:pPr>
              <w:pStyle w:val="a3"/>
              <w:ind w:left="0" w:right="1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78D" w:rsidRDefault="004A478D" w:rsidP="004A478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Сгруппируйте лекарства по фармакологическому действию и выпишите соответствующие номера из таблицы:</w:t>
      </w:r>
    </w:p>
    <w:p w:rsidR="004A478D" w:rsidRDefault="004A478D" w:rsidP="004A478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Противокашлевые и отхаркивающие ___________</w:t>
      </w:r>
    </w:p>
    <w:p w:rsidR="004A478D" w:rsidRDefault="004A478D" w:rsidP="004A478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Противомикробные _________________</w:t>
      </w:r>
    </w:p>
    <w:p w:rsidR="004A478D" w:rsidRDefault="004A478D" w:rsidP="004A478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Жаропонижающие __________________</w:t>
      </w:r>
    </w:p>
    <w:p w:rsidR="004A478D" w:rsidRDefault="004A478D" w:rsidP="004A478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Антигистаминные ___________________</w:t>
      </w:r>
    </w:p>
    <w:p w:rsidR="00DB351E" w:rsidRDefault="00DB351E" w:rsidP="004A478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Витаминные ________________________</w:t>
      </w:r>
    </w:p>
    <w:p w:rsidR="00DB351E" w:rsidRDefault="00DB351E" w:rsidP="004A478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Успокаивающие ____________________</w:t>
      </w:r>
    </w:p>
    <w:p w:rsidR="00DB351E" w:rsidRDefault="00DB351E" w:rsidP="00DB351E">
      <w:pPr>
        <w:rPr>
          <w:rFonts w:ascii="Times New Roman" w:hAnsi="Times New Roman" w:cs="Times New Roman"/>
          <w:sz w:val="28"/>
          <w:szCs w:val="28"/>
        </w:rPr>
      </w:pPr>
    </w:p>
    <w:p w:rsidR="00DB351E" w:rsidRDefault="00DB351E" w:rsidP="00DB351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B351E">
        <w:rPr>
          <w:rFonts w:ascii="Times New Roman" w:hAnsi="Times New Roman" w:cs="Times New Roman"/>
          <w:sz w:val="28"/>
          <w:szCs w:val="28"/>
        </w:rPr>
        <w:t>Предложите способы улучшения качества вашей домашней аптечки</w:t>
      </w:r>
      <w:r>
        <w:rPr>
          <w:rFonts w:ascii="Times New Roman" w:hAnsi="Times New Roman" w:cs="Times New Roman"/>
          <w:sz w:val="28"/>
          <w:szCs w:val="28"/>
        </w:rPr>
        <w:t>, способ ее оформления и хранения.</w:t>
      </w:r>
    </w:p>
    <w:p w:rsidR="00DB351E" w:rsidRDefault="00DB351E" w:rsidP="00DB3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должен содержать:</w:t>
      </w:r>
    </w:p>
    <w:p w:rsidR="00DB351E" w:rsidRDefault="00DB351E" w:rsidP="00DB3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название работы </w:t>
      </w:r>
    </w:p>
    <w:p w:rsidR="00DB351E" w:rsidRDefault="00DB351E" w:rsidP="00DB3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</w:t>
      </w:r>
    </w:p>
    <w:p w:rsidR="00DB351E" w:rsidRDefault="00DB351E" w:rsidP="00DB3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 оформленные задания № 2,3,4,5</w:t>
      </w:r>
    </w:p>
    <w:p w:rsidR="00DB351E" w:rsidRDefault="00DB351E" w:rsidP="00DB351E">
      <w:pPr>
        <w:rPr>
          <w:rFonts w:ascii="Times New Roman" w:hAnsi="Times New Roman" w:cs="Times New Roman"/>
          <w:sz w:val="28"/>
          <w:szCs w:val="28"/>
        </w:rPr>
      </w:pPr>
    </w:p>
    <w:p w:rsidR="00DB351E" w:rsidRPr="0065315C" w:rsidRDefault="00DB351E" w:rsidP="0065315C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5315C">
        <w:rPr>
          <w:rFonts w:ascii="Times New Roman" w:hAnsi="Times New Roman" w:cs="Times New Roman"/>
          <w:color w:val="FF0000"/>
          <w:sz w:val="28"/>
          <w:szCs w:val="28"/>
        </w:rPr>
        <w:t>Изготовление брошюры о здоровом образе жизни.</w:t>
      </w:r>
    </w:p>
    <w:p w:rsidR="00DB351E" w:rsidRDefault="00DB351E" w:rsidP="00DB351E">
      <w:pPr>
        <w:pStyle w:val="a3"/>
        <w:ind w:left="1495"/>
        <w:rPr>
          <w:rFonts w:ascii="Times New Roman" w:hAnsi="Times New Roman" w:cs="Times New Roman"/>
          <w:color w:val="FF0000"/>
          <w:sz w:val="28"/>
          <w:szCs w:val="28"/>
        </w:rPr>
      </w:pPr>
    </w:p>
    <w:p w:rsidR="00DB351E" w:rsidRDefault="00DB351E" w:rsidP="00DB35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брошюры помните, что это печатное издание, которое требует тщательного внешнего оформления. Кроме содержания вы должны обратить должное внимание и на оформление.</w:t>
      </w:r>
    </w:p>
    <w:p w:rsidR="00DB351E" w:rsidRDefault="00DB351E" w:rsidP="00DB35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Решите, для кого ваша брошюра создается, изучите особенности восприятия информации людьми разного возраста.</w:t>
      </w:r>
    </w:p>
    <w:p w:rsidR="00DB351E" w:rsidRDefault="00DB351E" w:rsidP="00DB3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работе над содержанием постарайтесь освятить все системы органов человека. Потому что </w:t>
      </w:r>
      <w:r w:rsidR="004620A7">
        <w:rPr>
          <w:rFonts w:ascii="Times New Roman" w:hAnsi="Times New Roman" w:cs="Times New Roman"/>
          <w:sz w:val="28"/>
          <w:szCs w:val="28"/>
        </w:rPr>
        <w:t xml:space="preserve">здоровье человека обеспечивается слаженной работой всех органов и систем. </w:t>
      </w:r>
    </w:p>
    <w:p w:rsidR="0065315C" w:rsidRDefault="0065315C" w:rsidP="00DB351E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Ребята, на следующий год вам предстоит государственная итоговая аттестация. Экзамены по русскому языку и математике сдают все. А вот еще два экзамена вам предстоит выбрать из перечня других предметов. Тем, кто думает выбрать биологию, предлагаю ознакомиться с демоверсией экзамена этого года:</w:t>
      </w:r>
    </w:p>
    <w:p w:rsidR="0065315C" w:rsidRDefault="0065315C" w:rsidP="00DB351E">
      <w:hyperlink r:id="rId6" w:anchor="!/tab/173801626-6" w:history="1">
        <w:r>
          <w:rPr>
            <w:rStyle w:val="a4"/>
          </w:rPr>
          <w:t>https://fipi.ru/oge/demoversii-specifika</w:t>
        </w:r>
        <w:r>
          <w:rPr>
            <w:rStyle w:val="a4"/>
          </w:rPr>
          <w:t>c</w:t>
        </w:r>
        <w:r>
          <w:rPr>
            <w:rStyle w:val="a4"/>
          </w:rPr>
          <w:t>ii-kodifikatory#!/tab/173801626-6</w:t>
        </w:r>
      </w:hyperlink>
      <w:r>
        <w:t xml:space="preserve"> </w:t>
      </w:r>
    </w:p>
    <w:p w:rsidR="0065315C" w:rsidRPr="0065315C" w:rsidRDefault="0065315C" w:rsidP="00DB351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5315C">
        <w:rPr>
          <w:rFonts w:ascii="Times New Roman" w:hAnsi="Times New Roman" w:cs="Times New Roman"/>
          <w:b/>
          <w:color w:val="7030A0"/>
          <w:sz w:val="28"/>
          <w:szCs w:val="28"/>
        </w:rPr>
        <w:t>Тем, кто выбирает экзамен по биологии, настоятельно рекомендую летом решать задания и Открытого банка заданий ОГЭ на сайте ФИПИ.</w:t>
      </w:r>
    </w:p>
    <w:p w:rsidR="00AC5A9D" w:rsidRDefault="00AC5A9D" w:rsidP="00DB351E">
      <w:hyperlink r:id="rId7" w:anchor="!/tab/173942232-6" w:history="1">
        <w:r>
          <w:rPr>
            <w:rStyle w:val="a4"/>
          </w:rPr>
          <w:t>https://fipi.ru/og</w:t>
        </w:r>
        <w:r>
          <w:rPr>
            <w:rStyle w:val="a4"/>
          </w:rPr>
          <w:t>e</w:t>
        </w:r>
        <w:r>
          <w:rPr>
            <w:rStyle w:val="a4"/>
          </w:rPr>
          <w:t>/otkrytyy-bank-zadaniy-oge#!/tab/173942232-6</w:t>
        </w:r>
      </w:hyperlink>
    </w:p>
    <w:p w:rsidR="0065315C" w:rsidRDefault="0065315C" w:rsidP="00DB351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5315C">
        <w:rPr>
          <w:rFonts w:ascii="Times New Roman" w:hAnsi="Times New Roman" w:cs="Times New Roman"/>
          <w:color w:val="00B050"/>
          <w:sz w:val="28"/>
          <w:szCs w:val="28"/>
        </w:rPr>
        <w:t xml:space="preserve">Все задания из раздела «Человек и его здоровье» вы можете решить, так как этот материал нами изучен. Именно из этих заданий формируется экзамен. </w:t>
      </w:r>
    </w:p>
    <w:p w:rsidR="0065315C" w:rsidRPr="0065315C" w:rsidRDefault="0065315C" w:rsidP="00DB351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5315C">
        <w:rPr>
          <w:rFonts w:ascii="Times New Roman" w:hAnsi="Times New Roman" w:cs="Times New Roman"/>
          <w:color w:val="1F497D" w:themeColor="text2"/>
          <w:sz w:val="28"/>
          <w:szCs w:val="28"/>
        </w:rPr>
        <w:t>Если вы не выбрали биологию, на этом же сайте вы можете ознакомиться и с экзаменами по всем другим предметам.</w:t>
      </w:r>
    </w:p>
    <w:sectPr w:rsidR="0065315C" w:rsidRPr="0065315C" w:rsidSect="00AF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48" type="#_x0000_t75" alt="❗" style="width:12.15pt;height:12.15pt;visibility:visible;mso-wrap-style:square" o:bullet="t">
        <v:imagedata r:id="rId1" o:title="❗"/>
      </v:shape>
    </w:pict>
  </w:numPicBullet>
  <w:abstractNum w:abstractNumId="0">
    <w:nsid w:val="017E7F15"/>
    <w:multiLevelType w:val="hybridMultilevel"/>
    <w:tmpl w:val="675A6112"/>
    <w:lvl w:ilvl="0" w:tplc="A924442A">
      <w:start w:val="7"/>
      <w:numFmt w:val="bullet"/>
      <w:lvlText w:val=""/>
      <w:lvlJc w:val="left"/>
      <w:pPr>
        <w:ind w:left="142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2255CC"/>
    <w:multiLevelType w:val="hybridMultilevel"/>
    <w:tmpl w:val="17104558"/>
    <w:lvl w:ilvl="0" w:tplc="194C01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1BC18DB"/>
    <w:multiLevelType w:val="hybridMultilevel"/>
    <w:tmpl w:val="0C323E38"/>
    <w:lvl w:ilvl="0" w:tplc="2642FF2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9B617AD"/>
    <w:multiLevelType w:val="hybridMultilevel"/>
    <w:tmpl w:val="30A6D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430E"/>
    <w:multiLevelType w:val="hybridMultilevel"/>
    <w:tmpl w:val="65A02582"/>
    <w:lvl w:ilvl="0" w:tplc="83DAB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76B3F"/>
    <w:multiLevelType w:val="hybridMultilevel"/>
    <w:tmpl w:val="39140A42"/>
    <w:lvl w:ilvl="0" w:tplc="780E2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02385C"/>
    <w:multiLevelType w:val="hybridMultilevel"/>
    <w:tmpl w:val="FEA48EA2"/>
    <w:lvl w:ilvl="0" w:tplc="4580D2C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F7986"/>
    <w:multiLevelType w:val="hybridMultilevel"/>
    <w:tmpl w:val="90A22044"/>
    <w:lvl w:ilvl="0" w:tplc="379CB574">
      <w:start w:val="4"/>
      <w:numFmt w:val="bullet"/>
      <w:lvlText w:val=""/>
      <w:lvlJc w:val="left"/>
      <w:pPr>
        <w:ind w:left="214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5CF91290"/>
    <w:multiLevelType w:val="hybridMultilevel"/>
    <w:tmpl w:val="48AC6910"/>
    <w:lvl w:ilvl="0" w:tplc="461E7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3F61D4"/>
    <w:multiLevelType w:val="hybridMultilevel"/>
    <w:tmpl w:val="F9AA72D0"/>
    <w:lvl w:ilvl="0" w:tplc="4FE8FA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600D1545"/>
    <w:multiLevelType w:val="hybridMultilevel"/>
    <w:tmpl w:val="80FA6852"/>
    <w:lvl w:ilvl="0" w:tplc="6E620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936C3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674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E4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1CF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4A5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CC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C9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6A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5455DE9"/>
    <w:multiLevelType w:val="hybridMultilevel"/>
    <w:tmpl w:val="C77A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F2961"/>
    <w:multiLevelType w:val="hybridMultilevel"/>
    <w:tmpl w:val="6928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E4DD4"/>
    <w:multiLevelType w:val="hybridMultilevel"/>
    <w:tmpl w:val="3CE2FE5E"/>
    <w:lvl w:ilvl="0" w:tplc="B0D8C05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2B64"/>
    <w:rsid w:val="000A1DA5"/>
    <w:rsid w:val="00231ADA"/>
    <w:rsid w:val="002C54B3"/>
    <w:rsid w:val="003E0A03"/>
    <w:rsid w:val="004315EF"/>
    <w:rsid w:val="004620A7"/>
    <w:rsid w:val="004A478D"/>
    <w:rsid w:val="004B1873"/>
    <w:rsid w:val="00627843"/>
    <w:rsid w:val="0065315C"/>
    <w:rsid w:val="006825DA"/>
    <w:rsid w:val="007A1625"/>
    <w:rsid w:val="008726AA"/>
    <w:rsid w:val="00941D2C"/>
    <w:rsid w:val="009C1B9C"/>
    <w:rsid w:val="009E163D"/>
    <w:rsid w:val="00AC5A9D"/>
    <w:rsid w:val="00AF31A5"/>
    <w:rsid w:val="00C4205B"/>
    <w:rsid w:val="00CD2B64"/>
    <w:rsid w:val="00DA72E9"/>
    <w:rsid w:val="00DB351E"/>
    <w:rsid w:val="00DD10D9"/>
    <w:rsid w:val="00F4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2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5E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2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E163D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6825D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F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oge/otkrytyy-bank-zadaniy-o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ge/demoversii-specifikacii-kodifikatory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10</cp:revision>
  <dcterms:created xsi:type="dcterms:W3CDTF">2020-04-29T16:51:00Z</dcterms:created>
  <dcterms:modified xsi:type="dcterms:W3CDTF">2020-05-13T13:09:00Z</dcterms:modified>
</cp:coreProperties>
</file>