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F" w:rsidRDefault="00837E2A" w:rsidP="00837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2A">
        <w:rPr>
          <w:rFonts w:ascii="Times New Roman" w:hAnsi="Times New Roman" w:cs="Times New Roman"/>
          <w:b/>
          <w:sz w:val="28"/>
          <w:szCs w:val="28"/>
        </w:rPr>
        <w:t>Занятие «Професси</w:t>
      </w:r>
      <w:r w:rsidR="00E36704">
        <w:rPr>
          <w:rFonts w:ascii="Times New Roman" w:hAnsi="Times New Roman" w:cs="Times New Roman"/>
          <w:b/>
          <w:sz w:val="28"/>
          <w:szCs w:val="28"/>
        </w:rPr>
        <w:t>я и личность</w:t>
      </w:r>
      <w:r w:rsidRPr="00837E2A">
        <w:rPr>
          <w:rFonts w:ascii="Times New Roman" w:hAnsi="Times New Roman" w:cs="Times New Roman"/>
          <w:b/>
          <w:sz w:val="28"/>
          <w:szCs w:val="28"/>
        </w:rPr>
        <w:t>»</w:t>
      </w:r>
      <w:r w:rsidR="0000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282" w:rsidRPr="00001282">
        <w:rPr>
          <w:rFonts w:ascii="Times New Roman" w:hAnsi="Times New Roman" w:cs="Times New Roman"/>
          <w:b/>
          <w:sz w:val="28"/>
          <w:szCs w:val="28"/>
        </w:rPr>
        <w:t>(20 апреля – 1 мая)</w:t>
      </w:r>
      <w:bookmarkStart w:id="0" w:name="_GoBack"/>
      <w:bookmarkEnd w:id="0"/>
    </w:p>
    <w:p w:rsidR="00AE1C4F" w:rsidRDefault="00837E2A" w:rsidP="00837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4F" w:rsidRPr="00B33ED3">
        <w:rPr>
          <w:rFonts w:ascii="Times New Roman" w:hAnsi="Times New Roman" w:cs="Times New Roman"/>
          <w:b/>
          <w:sz w:val="28"/>
          <w:szCs w:val="28"/>
        </w:rPr>
        <w:t>Ознакомьтесь</w:t>
      </w:r>
      <w:r w:rsidR="00AE1C4F">
        <w:rPr>
          <w:rFonts w:ascii="Times New Roman" w:hAnsi="Times New Roman" w:cs="Times New Roman"/>
          <w:sz w:val="28"/>
          <w:szCs w:val="28"/>
        </w:rPr>
        <w:t xml:space="preserve"> с текстом:</w:t>
      </w:r>
    </w:p>
    <w:p w:rsidR="00B33ED3" w:rsidRDefault="00E36704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04">
        <w:rPr>
          <w:rFonts w:ascii="Times New Roman" w:hAnsi="Times New Roman" w:cs="Times New Roman"/>
          <w:sz w:val="28"/>
          <w:szCs w:val="28"/>
        </w:rPr>
        <w:t xml:space="preserve">Психологические исследования профессионального самоопределения старшеклассников (Е. А. Климов, П. А. </w:t>
      </w:r>
      <w:proofErr w:type="spellStart"/>
      <w:r w:rsidRPr="00E36704">
        <w:rPr>
          <w:rFonts w:ascii="Times New Roman" w:hAnsi="Times New Roman" w:cs="Times New Roman"/>
          <w:sz w:val="28"/>
          <w:szCs w:val="28"/>
        </w:rPr>
        <w:t>Шавир</w:t>
      </w:r>
      <w:proofErr w:type="spellEnd"/>
      <w:r w:rsidRPr="00E36704">
        <w:rPr>
          <w:rFonts w:ascii="Times New Roman" w:hAnsi="Times New Roman" w:cs="Times New Roman"/>
          <w:sz w:val="28"/>
          <w:szCs w:val="28"/>
        </w:rPr>
        <w:t xml:space="preserve"> и др.) выявили ряд закономерностей, на которые необходимо опираться. Прежде всего, нужно помнить, что выбор профессии — лишь один аспект формирования жизненных планов, в котором находят свое выражение идейные и нравственные мотивы. В юности вопрос «кем быть?» неотделим от </w:t>
      </w:r>
      <w:proofErr w:type="gramStart"/>
      <w:r w:rsidRPr="00E36704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E36704">
        <w:rPr>
          <w:rFonts w:ascii="Times New Roman" w:hAnsi="Times New Roman" w:cs="Times New Roman"/>
          <w:sz w:val="28"/>
          <w:szCs w:val="28"/>
        </w:rPr>
        <w:t xml:space="preserve"> «каким быть?» и включен в широкий спектр отношений школьника с различными сторонами действительности. Поэтому вопросы профессиональной ориентации не могут быть автономной сферой воспитания, а могут быть поняты как сложный, длительный, подчас противоречивый процесс, неотделимый от развития личности в целом.</w:t>
      </w:r>
    </w:p>
    <w:p w:rsidR="00DE6685" w:rsidRDefault="00DE6685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ED3" w:rsidRDefault="00DE6685" w:rsidP="00DE66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8171" cy="28670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к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503" cy="286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 своих предпочтений, осознания того, какой тип профессии больше вам подходит, </w:t>
      </w:r>
      <w:r w:rsidRPr="00837E2A">
        <w:rPr>
          <w:rFonts w:ascii="Times New Roman" w:hAnsi="Times New Roman" w:cs="Times New Roman"/>
          <w:b/>
          <w:sz w:val="28"/>
          <w:szCs w:val="28"/>
        </w:rPr>
        <w:t>перейдите по ссылке и пройдите тест</w:t>
      </w:r>
      <w:r w:rsidR="00E36704">
        <w:rPr>
          <w:rFonts w:ascii="Times New Roman" w:hAnsi="Times New Roman" w:cs="Times New Roman"/>
          <w:b/>
          <w:sz w:val="28"/>
          <w:szCs w:val="28"/>
        </w:rPr>
        <w:t xml:space="preserve"> «Профессия и личность»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Pr="00E36704" w:rsidRDefault="00001282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6704" w:rsidRPr="00E36704">
          <w:rPr>
            <w:rStyle w:val="a3"/>
            <w:rFonts w:ascii="Times New Roman" w:hAnsi="Times New Roman" w:cs="Times New Roman"/>
            <w:sz w:val="28"/>
            <w:szCs w:val="28"/>
          </w:rPr>
          <w:t>https://proforientator.ru/tests/</w:t>
        </w:r>
      </w:hyperlink>
    </w:p>
    <w:p w:rsidR="00E36704" w:rsidRDefault="00E36704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837E2A" w:rsidP="00B3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полученным результатам, </w:t>
      </w:r>
      <w:r w:rsidRPr="00AE1C4F">
        <w:rPr>
          <w:rFonts w:ascii="Times New Roman" w:hAnsi="Times New Roman" w:cs="Times New Roman"/>
          <w:b/>
          <w:sz w:val="28"/>
          <w:szCs w:val="28"/>
        </w:rPr>
        <w:t>ответьте на несколько вопросов: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Похожи ли результаты тестирования на ваши предпочтения?</w:t>
      </w:r>
    </w:p>
    <w:p w:rsidR="00837E2A" w:rsidRDefault="00E36704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7E2A" w:rsidRPr="00AE1C4F">
        <w:rPr>
          <w:rFonts w:ascii="Times New Roman" w:hAnsi="Times New Roman" w:cs="Times New Roman"/>
          <w:b/>
          <w:sz w:val="28"/>
          <w:szCs w:val="28"/>
        </w:rPr>
        <w:t>)</w:t>
      </w:r>
      <w:r w:rsidR="00837E2A">
        <w:rPr>
          <w:rFonts w:ascii="Times New Roman" w:hAnsi="Times New Roman" w:cs="Times New Roman"/>
          <w:sz w:val="28"/>
          <w:szCs w:val="28"/>
        </w:rPr>
        <w:t xml:space="preserve"> Обсудите со сверстниками и родителями полученные результаты, есть ли какие-то противоречия</w:t>
      </w:r>
      <w:r w:rsidR="00AE1C4F">
        <w:rPr>
          <w:rFonts w:ascii="Times New Roman" w:hAnsi="Times New Roman" w:cs="Times New Roman"/>
          <w:sz w:val="28"/>
          <w:szCs w:val="28"/>
        </w:rPr>
        <w:t>, спорные моменты?</w:t>
      </w:r>
    </w:p>
    <w:p w:rsidR="00E36704" w:rsidRPr="00837E2A" w:rsidRDefault="00E36704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0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Узнали ли вы что-то новое о себе?</w:t>
      </w:r>
    </w:p>
    <w:sectPr w:rsidR="00E36704" w:rsidRPr="00837E2A" w:rsidSect="00837E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2A"/>
    <w:rsid w:val="00001282"/>
    <w:rsid w:val="00837E2A"/>
    <w:rsid w:val="00AE1C4F"/>
    <w:rsid w:val="00B33ED3"/>
    <w:rsid w:val="00DE6685"/>
    <w:rsid w:val="00E36704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orientator.ru/test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4</cp:revision>
  <dcterms:created xsi:type="dcterms:W3CDTF">2020-04-08T07:46:00Z</dcterms:created>
  <dcterms:modified xsi:type="dcterms:W3CDTF">2020-04-16T11:42:00Z</dcterms:modified>
</cp:coreProperties>
</file>