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8" w:rsidRDefault="00EA085D" w:rsidP="00EA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85D">
        <w:rPr>
          <w:rFonts w:ascii="Times New Roman" w:hAnsi="Times New Roman" w:cs="Times New Roman"/>
          <w:b/>
          <w:sz w:val="28"/>
          <w:szCs w:val="28"/>
        </w:rPr>
        <w:t>Занятие «</w:t>
      </w:r>
      <w:r w:rsidR="008F05F5">
        <w:rPr>
          <w:rFonts w:ascii="Times New Roman" w:hAnsi="Times New Roman" w:cs="Times New Roman"/>
          <w:b/>
          <w:sz w:val="28"/>
          <w:szCs w:val="28"/>
        </w:rPr>
        <w:t>Куда пойти учиться?</w:t>
      </w:r>
      <w:r w:rsidRPr="00EA085D">
        <w:rPr>
          <w:rFonts w:ascii="Times New Roman" w:hAnsi="Times New Roman" w:cs="Times New Roman"/>
          <w:b/>
          <w:sz w:val="28"/>
          <w:szCs w:val="28"/>
        </w:rPr>
        <w:t>»</w:t>
      </w:r>
      <w:r w:rsidR="004C3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4AB" w:rsidRPr="004C34AB">
        <w:rPr>
          <w:rFonts w:ascii="Times New Roman" w:hAnsi="Times New Roman" w:cs="Times New Roman"/>
          <w:b/>
          <w:sz w:val="28"/>
          <w:szCs w:val="28"/>
        </w:rPr>
        <w:t>(20 апреля – 1 мая)</w:t>
      </w:r>
    </w:p>
    <w:p w:rsidR="00B872F3" w:rsidRDefault="00EA085D" w:rsidP="00B872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Ознакомьтесь </w:t>
      </w:r>
      <w:r w:rsidRPr="00EA085D">
        <w:rPr>
          <w:rFonts w:ascii="Times New Roman" w:hAnsi="Times New Roman" w:cs="Times New Roman"/>
          <w:sz w:val="28"/>
          <w:szCs w:val="28"/>
        </w:rPr>
        <w:t>с текстом:</w:t>
      </w: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В России существуют три вида образования: общее, про</w:t>
      </w:r>
      <w:r>
        <w:rPr>
          <w:rFonts w:ascii="Times New Roman" w:hAnsi="Times New Roman" w:cs="Times New Roman"/>
          <w:sz w:val="28"/>
          <w:szCs w:val="28"/>
        </w:rPr>
        <w:t>фессиональное и дополнительное.</w:t>
      </w: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Общее образование получают в школах. Для получения основного общего образования нужно закончить 9 классов, для п</w:t>
      </w:r>
      <w:r>
        <w:rPr>
          <w:rFonts w:ascii="Times New Roman" w:hAnsi="Times New Roman" w:cs="Times New Roman"/>
          <w:sz w:val="28"/>
          <w:szCs w:val="28"/>
        </w:rPr>
        <w:t>олучения среднего — 11 классов.</w:t>
      </w: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Профессиональное образование бывает средне-профессиональным или высшим. Среднее дают колледжи, техникумы и другие учреждения среднего профессионального образования (СПО). Колледжи готовят квалифицированных рабочих и с</w:t>
      </w:r>
      <w:r>
        <w:rPr>
          <w:rFonts w:ascii="Times New Roman" w:hAnsi="Times New Roman" w:cs="Times New Roman"/>
          <w:sz w:val="28"/>
          <w:szCs w:val="28"/>
        </w:rPr>
        <w:t>лужащих самых разных профессий.</w:t>
      </w: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Высшее образование получают в вузах — институтах, университетах, академиях. Есть несколько форм высшего образования: бакалавриат, специалитет</w:t>
      </w:r>
      <w:bookmarkStart w:id="0" w:name="_GoBack"/>
      <w:bookmarkEnd w:id="0"/>
      <w:r w:rsidRPr="00B872F3">
        <w:rPr>
          <w:rFonts w:ascii="Times New Roman" w:hAnsi="Times New Roman" w:cs="Times New Roman"/>
          <w:sz w:val="28"/>
          <w:szCs w:val="28"/>
        </w:rPr>
        <w:t xml:space="preserve"> и магистратура. Сюда же относится обучение в аспирантуре, а в медицине еще и в ординатуре.</w:t>
      </w:r>
    </w:p>
    <w:p w:rsidR="00B872F3" w:rsidRPr="00B872F3" w:rsidRDefault="00B872F3" w:rsidP="00B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2F3" w:rsidRPr="00B872F3" w:rsidRDefault="00B872F3" w:rsidP="00B872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F3">
        <w:rPr>
          <w:rFonts w:ascii="Times New Roman" w:hAnsi="Times New Roman" w:cs="Times New Roman"/>
          <w:b/>
          <w:sz w:val="28"/>
          <w:szCs w:val="28"/>
        </w:rPr>
        <w:t>Куда пойти учиться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решить, куда поступать, нужно:</w:t>
      </w:r>
    </w:p>
    <w:p w:rsidR="00B872F3" w:rsidRDefault="00B872F3" w:rsidP="00B872F3">
      <w:pPr>
        <w:pStyle w:val="a6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 xml:space="preserve">Представлять себе, чем именно хочется заниматься и что хорошо получается, то есть определить свои склонности. </w:t>
      </w:r>
    </w:p>
    <w:p w:rsidR="00B872F3" w:rsidRDefault="00B872F3" w:rsidP="00B872F3">
      <w:pPr>
        <w:pStyle w:val="a6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 xml:space="preserve">Понимать, какие профессии востребованы на современном рынке труда или </w:t>
      </w:r>
      <w:proofErr w:type="gramStart"/>
      <w:r w:rsidRPr="00B872F3">
        <w:rPr>
          <w:rFonts w:ascii="Times New Roman" w:hAnsi="Times New Roman" w:cs="Times New Roman"/>
          <w:sz w:val="28"/>
          <w:szCs w:val="28"/>
        </w:rPr>
        <w:t>станут</w:t>
      </w:r>
      <w:proofErr w:type="gramEnd"/>
      <w:r w:rsidRPr="00B872F3">
        <w:rPr>
          <w:rFonts w:ascii="Times New Roman" w:hAnsi="Times New Roman" w:cs="Times New Roman"/>
          <w:sz w:val="28"/>
          <w:szCs w:val="28"/>
        </w:rPr>
        <w:t xml:space="preserve"> востребованы в ближайшем будущем.</w:t>
      </w:r>
    </w:p>
    <w:p w:rsidR="00B872F3" w:rsidRDefault="00B872F3" w:rsidP="00B872F3">
      <w:pPr>
        <w:pStyle w:val="a6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Выбрать образовательную траекторию.</w:t>
      </w:r>
    </w:p>
    <w:p w:rsidR="00B872F3" w:rsidRPr="00B872F3" w:rsidRDefault="00B872F3" w:rsidP="00B872F3">
      <w:pPr>
        <w:pStyle w:val="a6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872F3" w:rsidRPr="00B872F3" w:rsidRDefault="00B872F3" w:rsidP="00B872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F3">
        <w:rPr>
          <w:rFonts w:ascii="Times New Roman" w:hAnsi="Times New Roman" w:cs="Times New Roman"/>
          <w:b/>
          <w:sz w:val="28"/>
          <w:szCs w:val="28"/>
        </w:rPr>
        <w:t>Варианты образовательной траектории</w:t>
      </w:r>
    </w:p>
    <w:p w:rsidR="00B872F3" w:rsidRDefault="00B872F3" w:rsidP="00B872F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B872F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11 классов → Вуз → Работа</w:t>
      </w:r>
    </w:p>
    <w:p w:rsidR="00B872F3" w:rsidRPr="00B872F3" w:rsidRDefault="00B872F3" w:rsidP="00B872F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 xml:space="preserve">Обучение в вузе на </w:t>
      </w:r>
      <w:proofErr w:type="spellStart"/>
      <w:r w:rsidRPr="00B872F3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B872F3">
        <w:rPr>
          <w:rFonts w:ascii="Times New Roman" w:hAnsi="Times New Roman" w:cs="Times New Roman"/>
          <w:sz w:val="28"/>
          <w:szCs w:val="28"/>
        </w:rPr>
        <w:t xml:space="preserve"> занимает 3-4 года, магистратура – плюс еще два года. Есть также вариант </w:t>
      </w:r>
      <w:proofErr w:type="spellStart"/>
      <w:r w:rsidRPr="00B872F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872F3">
        <w:rPr>
          <w:rFonts w:ascii="Times New Roman" w:hAnsi="Times New Roman" w:cs="Times New Roman"/>
          <w:sz w:val="28"/>
          <w:szCs w:val="28"/>
        </w:rPr>
        <w:t xml:space="preserve"> – 5 лет и диплом, приравненный к диплому магистра.</w:t>
      </w:r>
    </w:p>
    <w:p w:rsidR="00B872F3" w:rsidRPr="00B872F3" w:rsidRDefault="00B872F3" w:rsidP="00B8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2F3" w:rsidRDefault="00B872F3" w:rsidP="00B872F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B872F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9 или 11 классов → Колледж → Работа  → Вуз (если необходимо)</w:t>
      </w:r>
    </w:p>
    <w:p w:rsidR="00B872F3" w:rsidRPr="00B872F3" w:rsidRDefault="00B872F3" w:rsidP="00B872F3">
      <w:pPr>
        <w:spacing w:after="0"/>
        <w:ind w:firstLine="567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 xml:space="preserve">Если вы окончили 9 классов, </w:t>
      </w:r>
      <w:proofErr w:type="gramStart"/>
      <w:r w:rsidRPr="00B872F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872F3">
        <w:rPr>
          <w:rFonts w:ascii="Times New Roman" w:hAnsi="Times New Roman" w:cs="Times New Roman"/>
          <w:sz w:val="28"/>
          <w:szCs w:val="28"/>
        </w:rPr>
        <w:t xml:space="preserve"> базовой программе колледжа будет продолжаться 4-5 лет, если у вас в активе 11 классов — от 10 месяцев до 3 лет. Дополнительная программа повышенного уровня будет длиться ещё 10 месяцев. Содержание программ базового и повышенного уровня зависит от колледжа.</w:t>
      </w: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После окончания колледжа вы получаете диплом и можете приступать к трудовой деятельности. Таким образом, при выборе этой траектории можно пойти работать уже через год после окончания 11 класса.</w:t>
      </w:r>
    </w:p>
    <w:p w:rsidR="00B872F3" w:rsidRPr="00B872F3" w:rsidRDefault="00B872F3" w:rsidP="00B87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2F3" w:rsidRPr="00B872F3" w:rsidRDefault="00B872F3" w:rsidP="00B872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F3">
        <w:rPr>
          <w:rFonts w:ascii="Times New Roman" w:hAnsi="Times New Roman" w:cs="Times New Roman"/>
          <w:b/>
          <w:sz w:val="28"/>
          <w:szCs w:val="28"/>
        </w:rPr>
        <w:t>Что важно запомнить</w:t>
      </w:r>
    </w:p>
    <w:p w:rsidR="00B872F3" w:rsidRDefault="00B872F3" w:rsidP="00B872F3">
      <w:pPr>
        <w:pStyle w:val="a6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Определитесь, к чему больше тянет — к теории или практике.</w:t>
      </w:r>
    </w:p>
    <w:p w:rsidR="00B872F3" w:rsidRDefault="00B872F3" w:rsidP="00B872F3">
      <w:pPr>
        <w:pStyle w:val="a6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Если вам больше по душе теория и научные труды, выбирайте вуз.</w:t>
      </w:r>
    </w:p>
    <w:p w:rsidR="00B872F3" w:rsidRDefault="004C34AB" w:rsidP="00B872F3">
      <w:pPr>
        <w:pStyle w:val="a6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хотите </w:t>
      </w:r>
      <w:r w:rsidR="00B872F3" w:rsidRPr="00B872F3">
        <w:rPr>
          <w:rFonts w:ascii="Times New Roman" w:hAnsi="Times New Roman" w:cs="Times New Roman"/>
          <w:sz w:val="28"/>
          <w:szCs w:val="28"/>
        </w:rPr>
        <w:t>быстрее приступить к профессиональной реализации и освоить практические навыки, рассмотрите вариант поступления в колледж.</w:t>
      </w:r>
    </w:p>
    <w:p w:rsidR="00B872F3" w:rsidRPr="00B872F3" w:rsidRDefault="00B872F3" w:rsidP="00B872F3">
      <w:pPr>
        <w:pStyle w:val="a6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2F3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ить в вуз или колледж никогда не</w:t>
      </w:r>
      <w:r w:rsidRPr="00B872F3">
        <w:rPr>
          <w:rFonts w:ascii="Times New Roman" w:hAnsi="Times New Roman" w:cs="Times New Roman"/>
          <w:sz w:val="28"/>
          <w:szCs w:val="28"/>
        </w:rPr>
        <w:t xml:space="preserve"> поздно. </w:t>
      </w:r>
    </w:p>
    <w:p w:rsidR="00B872F3" w:rsidRDefault="00B872F3" w:rsidP="00B872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5F2" w:rsidRDefault="00B872F3" w:rsidP="001A14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F45F2" w:rsidRPr="00EF45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72F3">
        <w:rPr>
          <w:rFonts w:ascii="Times New Roman" w:hAnsi="Times New Roman" w:cs="Times New Roman"/>
          <w:sz w:val="28"/>
          <w:szCs w:val="28"/>
        </w:rPr>
        <w:t>Чтобы понять, куда вам оптимально пойти далее по образовательному маршруту,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F45F2" w:rsidRPr="00EF45F2">
        <w:rPr>
          <w:rFonts w:ascii="Times New Roman" w:hAnsi="Times New Roman" w:cs="Times New Roman"/>
          <w:b/>
          <w:sz w:val="28"/>
          <w:szCs w:val="28"/>
        </w:rPr>
        <w:t>ерейдите по ссылке и пройдите 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«Колледж или ВУЗ?»</w:t>
      </w:r>
      <w:r w:rsidR="00EF45F2" w:rsidRPr="00EF45F2">
        <w:rPr>
          <w:rFonts w:ascii="Times New Roman" w:hAnsi="Times New Roman" w:cs="Times New Roman"/>
          <w:b/>
          <w:sz w:val="28"/>
          <w:szCs w:val="28"/>
        </w:rPr>
        <w:t>:</w:t>
      </w:r>
    </w:p>
    <w:p w:rsidR="001A149F" w:rsidRPr="00EF45F2" w:rsidRDefault="001A149F" w:rsidP="001A14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5F2" w:rsidRP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5F2">
        <w:rPr>
          <w:rFonts w:ascii="Times New Roman" w:hAnsi="Times New Roman" w:cs="Times New Roman"/>
          <w:b/>
          <w:sz w:val="28"/>
          <w:szCs w:val="28"/>
        </w:rPr>
        <w:t>Ссылка на тест:</w:t>
      </w:r>
    </w:p>
    <w:p w:rsidR="00EF45F2" w:rsidRPr="00B872F3" w:rsidRDefault="004C34AB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872F3" w:rsidRPr="00B872F3">
          <w:rPr>
            <w:rStyle w:val="a3"/>
            <w:rFonts w:ascii="Times New Roman" w:hAnsi="Times New Roman" w:cs="Times New Roman"/>
            <w:sz w:val="28"/>
            <w:szCs w:val="28"/>
          </w:rPr>
          <w:t>https://proforientator.ru/tests/</w:t>
        </w:r>
      </w:hyperlink>
    </w:p>
    <w:p w:rsidR="00B872F3" w:rsidRDefault="00B872F3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5F2" w:rsidRDefault="00DE301A" w:rsidP="00EF45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F45F2" w:rsidRPr="00EF45F2">
        <w:rPr>
          <w:rFonts w:ascii="Times New Roman" w:hAnsi="Times New Roman" w:cs="Times New Roman"/>
          <w:sz w:val="28"/>
          <w:szCs w:val="28"/>
        </w:rPr>
        <w:t>. По полученным результатам</w:t>
      </w:r>
      <w:r w:rsidR="001A149F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EF45F2" w:rsidRPr="00EF45F2">
        <w:rPr>
          <w:rFonts w:ascii="Times New Roman" w:hAnsi="Times New Roman" w:cs="Times New Roman"/>
          <w:sz w:val="28"/>
          <w:szCs w:val="28"/>
        </w:rPr>
        <w:t xml:space="preserve">, </w:t>
      </w:r>
      <w:r w:rsidR="00EF45F2" w:rsidRPr="00EF45F2">
        <w:rPr>
          <w:rFonts w:ascii="Times New Roman" w:hAnsi="Times New Roman" w:cs="Times New Roman"/>
          <w:b/>
          <w:sz w:val="28"/>
          <w:szCs w:val="28"/>
        </w:rPr>
        <w:t>ответьте на несколько вопросов:</w:t>
      </w:r>
    </w:p>
    <w:p w:rsidR="00EF45F2" w:rsidRP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5F2" w:rsidRPr="00EF45F2" w:rsidRDefault="00EF45F2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5F2">
        <w:rPr>
          <w:rFonts w:ascii="Times New Roman" w:hAnsi="Times New Roman" w:cs="Times New Roman"/>
          <w:b/>
          <w:sz w:val="28"/>
          <w:szCs w:val="28"/>
        </w:rPr>
        <w:t>1)</w:t>
      </w:r>
      <w:r w:rsidRPr="00EF45F2">
        <w:rPr>
          <w:rFonts w:ascii="Times New Roman" w:hAnsi="Times New Roman" w:cs="Times New Roman"/>
          <w:sz w:val="28"/>
          <w:szCs w:val="28"/>
        </w:rPr>
        <w:t xml:space="preserve"> Похожи ли результаты тестирования на ваши предпочтения</w:t>
      </w:r>
      <w:r w:rsidR="00DE301A">
        <w:rPr>
          <w:rFonts w:ascii="Times New Roman" w:hAnsi="Times New Roman" w:cs="Times New Roman"/>
          <w:sz w:val="28"/>
          <w:szCs w:val="28"/>
        </w:rPr>
        <w:t>?</w:t>
      </w:r>
    </w:p>
    <w:p w:rsidR="00EF45F2" w:rsidRDefault="00DE301A" w:rsidP="00EF45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F45F2" w:rsidRPr="001A149F">
        <w:rPr>
          <w:rFonts w:ascii="Times New Roman" w:hAnsi="Times New Roman" w:cs="Times New Roman"/>
          <w:b/>
          <w:sz w:val="28"/>
          <w:szCs w:val="28"/>
        </w:rPr>
        <w:t>)</w:t>
      </w:r>
      <w:r w:rsidR="00EF45F2" w:rsidRPr="00EF45F2">
        <w:rPr>
          <w:rFonts w:ascii="Times New Roman" w:hAnsi="Times New Roman" w:cs="Times New Roman"/>
          <w:sz w:val="28"/>
          <w:szCs w:val="28"/>
        </w:rPr>
        <w:t xml:space="preserve"> Обсудите со сверстниками и родителями полученные результаты, есть ли какие-то противоречия, спорные моменты?</w:t>
      </w:r>
    </w:p>
    <w:p w:rsidR="00EF45F2" w:rsidRPr="00EF45F2" w:rsidRDefault="00EF45F2" w:rsidP="00EA08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45F2" w:rsidRPr="00EF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17A6"/>
    <w:multiLevelType w:val="hybridMultilevel"/>
    <w:tmpl w:val="05947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F87E0C"/>
    <w:multiLevelType w:val="hybridMultilevel"/>
    <w:tmpl w:val="C944C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5D"/>
    <w:rsid w:val="001A149F"/>
    <w:rsid w:val="00270BDE"/>
    <w:rsid w:val="00277868"/>
    <w:rsid w:val="004C34AB"/>
    <w:rsid w:val="008F05F5"/>
    <w:rsid w:val="00B872F3"/>
    <w:rsid w:val="00DE301A"/>
    <w:rsid w:val="00EA085D"/>
    <w:rsid w:val="00E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5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7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5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orientator.ru/tes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5</cp:revision>
  <dcterms:created xsi:type="dcterms:W3CDTF">2020-04-08T08:12:00Z</dcterms:created>
  <dcterms:modified xsi:type="dcterms:W3CDTF">2020-04-16T11:42:00Z</dcterms:modified>
</cp:coreProperties>
</file>