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6D" w:rsidRPr="001819E1" w:rsidRDefault="00807B6D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200078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7853A2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40EFD" w:rsidRPr="001819E1">
        <w:rPr>
          <w:rFonts w:ascii="Times New Roman" w:hAnsi="Times New Roman" w:cs="Times New Roman"/>
          <w:sz w:val="28"/>
          <w:szCs w:val="28"/>
        </w:rPr>
        <w:t>1</w:t>
      </w:r>
      <w:r w:rsidR="00BC7BA6">
        <w:rPr>
          <w:rFonts w:ascii="Times New Roman" w:hAnsi="Times New Roman" w:cs="Times New Roman"/>
          <w:sz w:val="28"/>
          <w:szCs w:val="28"/>
        </w:rPr>
        <w:t xml:space="preserve"> - </w:t>
      </w:r>
      <w:r w:rsidR="00640EFD" w:rsidRPr="0018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="00640EFD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AC2BCC" w:rsidRPr="001819E1">
        <w:rPr>
          <w:rFonts w:ascii="Times New Roman" w:hAnsi="Times New Roman" w:cs="Times New Roman"/>
          <w:sz w:val="28"/>
          <w:szCs w:val="28"/>
        </w:rPr>
        <w:t>«К.Г. Паустовский Мещерская сторона»</w:t>
      </w:r>
      <w:r w:rsidR="00BC7BA6">
        <w:rPr>
          <w:rFonts w:ascii="Times New Roman" w:hAnsi="Times New Roman" w:cs="Times New Roman"/>
          <w:sz w:val="28"/>
          <w:szCs w:val="28"/>
        </w:rPr>
        <w:t>.</w:t>
      </w:r>
    </w:p>
    <w:p w:rsidR="001819E1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Default="007853A2" w:rsidP="00BC7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1</w:t>
      </w:r>
      <w:r w:rsidR="0018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Прочитать произведение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«Мещерская сторона»</w:t>
      </w:r>
      <w:r w:rsidR="00BC7BA6">
        <w:rPr>
          <w:rFonts w:ascii="Times New Roman" w:hAnsi="Times New Roman" w:cs="Times New Roman"/>
          <w:sz w:val="28"/>
          <w:szCs w:val="28"/>
        </w:rPr>
        <w:t>, с</w:t>
      </w:r>
      <w:r w:rsidR="00AC2BCC" w:rsidRPr="001819E1">
        <w:rPr>
          <w:rFonts w:ascii="Times New Roman" w:hAnsi="Times New Roman" w:cs="Times New Roman"/>
          <w:sz w:val="28"/>
          <w:szCs w:val="28"/>
        </w:rPr>
        <w:t>тр</w:t>
      </w:r>
      <w:r w:rsidR="00BC7BA6">
        <w:rPr>
          <w:rFonts w:ascii="Times New Roman" w:hAnsi="Times New Roman" w:cs="Times New Roman"/>
          <w:sz w:val="28"/>
          <w:szCs w:val="28"/>
        </w:rPr>
        <w:t>.</w:t>
      </w:r>
      <w:r w:rsidR="001819E1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151-159</w:t>
      </w:r>
      <w:r w:rsidR="001819E1">
        <w:rPr>
          <w:rFonts w:ascii="Times New Roman" w:hAnsi="Times New Roman" w:cs="Times New Roman"/>
          <w:sz w:val="28"/>
          <w:szCs w:val="28"/>
        </w:rPr>
        <w:t>.</w:t>
      </w:r>
    </w:p>
    <w:p w:rsidR="001819E1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Работа над произведением.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 xml:space="preserve"> Давайте</w:t>
      </w:r>
      <w:r w:rsidR="00BC7BA6">
        <w:rPr>
          <w:color w:val="000000"/>
          <w:sz w:val="28"/>
          <w:szCs w:val="28"/>
        </w:rPr>
        <w:t xml:space="preserve"> попробуем вместе проанализировать урок, </w:t>
      </w:r>
      <w:r w:rsidRPr="001819E1">
        <w:rPr>
          <w:color w:val="000000"/>
          <w:sz w:val="28"/>
          <w:szCs w:val="28"/>
        </w:rPr>
        <w:t>обратимся к началу произведения</w:t>
      </w:r>
      <w:r w:rsidR="00BC7BA6">
        <w:rPr>
          <w:color w:val="000000"/>
          <w:sz w:val="28"/>
          <w:szCs w:val="28"/>
        </w:rPr>
        <w:t xml:space="preserve"> и ответим на следующие вопросы: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819E1">
        <w:rPr>
          <w:i/>
          <w:color w:val="000000"/>
          <w:sz w:val="28"/>
          <w:szCs w:val="28"/>
        </w:rPr>
        <w:t>-Видно ли отношение автора к Мещерскому краю уже в начале произведени</w:t>
      </w:r>
      <w:r w:rsidR="00640EFD" w:rsidRPr="001819E1">
        <w:rPr>
          <w:i/>
          <w:color w:val="000000"/>
          <w:sz w:val="28"/>
          <w:szCs w:val="28"/>
        </w:rPr>
        <w:t xml:space="preserve">я? </w:t>
      </w:r>
    </w:p>
    <w:p w:rsid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«В Мещерском крае нет никаких особенных красот и богатств, кроме лесов, лугов и прозрачного воздуха. Но все же край этот обладает большой притягательной силой. Он очень скромен - так же, как картины Левитана. Но в нем, как и в этих картинах, заключена вся прелесть и все незаметное на первый взгляд разнообразие русской природы».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819E1">
        <w:rPr>
          <w:i/>
          <w:color w:val="000000"/>
          <w:sz w:val="28"/>
          <w:szCs w:val="28"/>
        </w:rPr>
        <w:t>-А что помогло вам увидеть это отношение?</w:t>
      </w:r>
    </w:p>
    <w:p w:rsidR="001819E1" w:rsidRP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EBD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Обращают на себя внимание строки: «В Мещерском крае нет никаких особенных красот и богатств, кроме лесов, лугов и прозрачного воздуха. Он очень скромен».</w:t>
      </w:r>
    </w:p>
    <w:p w:rsidR="001819E1" w:rsidRP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819E1">
        <w:rPr>
          <w:i/>
          <w:color w:val="000000"/>
          <w:sz w:val="28"/>
          <w:szCs w:val="28"/>
        </w:rPr>
        <w:t>Обратите внимание: предложения объединены по парам. С чего начинается второе и четвертое предложение?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В Мещёрском крае нет особенных красот и богатств...Но все же…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Он очень скромен…. Но в нем….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lastRenderedPageBreak/>
        <w:t>(С союза но). То есть они имеют одинаковое начало. Имеем дело с лексической анафорой.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  <w:u w:val="single"/>
        </w:rPr>
        <w:t>Анафора – повторение слов или группы слов в начале строк.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819E1">
        <w:rPr>
          <w:i/>
          <w:color w:val="000000"/>
          <w:sz w:val="28"/>
          <w:szCs w:val="28"/>
        </w:rPr>
        <w:t xml:space="preserve">Сравните содержание первого и третьего предложения с содержанием второго и четвертого. В каком соотношении они находятся? </w:t>
      </w:r>
      <w:r w:rsidRPr="001819E1">
        <w:rPr>
          <w:color w:val="000000"/>
          <w:sz w:val="28"/>
          <w:szCs w:val="28"/>
        </w:rPr>
        <w:t>(Они противопоставлены.)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819E1">
        <w:rPr>
          <w:i/>
          <w:color w:val="000000"/>
          <w:sz w:val="28"/>
          <w:szCs w:val="28"/>
        </w:rPr>
        <w:t>Какую стилистическую фигуру использует автор и чего достигает с ее помощью?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(Антитеза. Подчеркивает необычность русской природы.)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B6EBD" w:rsidRP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Паустовского часто сравнивают с художником Левитаном.</w:t>
      </w:r>
    </w:p>
    <w:p w:rsidR="005B6EBD" w:rsidRP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7CD5A" wp14:editId="1A2DD9E1">
            <wp:simplePos x="0" y="0"/>
            <wp:positionH relativeFrom="column">
              <wp:posOffset>727710</wp:posOffset>
            </wp:positionH>
            <wp:positionV relativeFrom="paragraph">
              <wp:posOffset>862965</wp:posOffset>
            </wp:positionV>
            <wp:extent cx="4429125" cy="4232910"/>
            <wp:effectExtent l="0" t="0" r="0" b="0"/>
            <wp:wrapTopAndBottom/>
            <wp:docPr id="1" name="Рисунок 1" descr="https://avatars.mds.yandex.net/get-pdb/1534889/7774f671-8f76-4aef-826c-b777ad2f54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4889/7774f671-8f76-4aef-826c-b777ad2f545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BD" w:rsidRPr="001819E1">
        <w:rPr>
          <w:color w:val="000000"/>
          <w:sz w:val="28"/>
          <w:szCs w:val="28"/>
        </w:rPr>
        <w:t>Паустовский упоминает Левитана не случайно.</w:t>
      </w:r>
    </w:p>
    <w:p w:rsid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  <w:u w:val="single"/>
        </w:rPr>
        <w:t>Обращение к живописи</w:t>
      </w:r>
      <w:r w:rsidRPr="001819E1">
        <w:rPr>
          <w:color w:val="000000"/>
          <w:sz w:val="28"/>
          <w:szCs w:val="28"/>
        </w:rPr>
        <w:t>. Исаак Левитан. 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lastRenderedPageBreak/>
        <w:t>Перед созданием книги «Мещерская сторона» Паустовский был занят работой над очерком о Левитане и поэтому пристально и вдумчиво рассматривал его картины. Они стали ему очень близки, потому что Левитан изображал на них природу средней полосы России.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 xml:space="preserve"> «Картины Левитана, - пишет Паустовский, - требуют медленного рассматривания. Они скромны и точны, но чем дольше смотришь на них, тем милее тишина знакомых рек и поселков».</w:t>
      </w:r>
    </w:p>
    <w:p w:rsidR="005B6EBD" w:rsidRPr="001819E1" w:rsidRDefault="00BC7BA6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1819E1" w:rsidRPr="001819E1">
          <w:rPr>
            <w:rStyle w:val="a6"/>
            <w:sz w:val="28"/>
            <w:szCs w:val="28"/>
          </w:rPr>
          <w:t>https://gallerix.ru/album/Levitan</w:t>
        </w:r>
      </w:hyperlink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  <w:u w:val="single"/>
        </w:rPr>
        <w:t>-Что объединяет все эти картины?</w:t>
      </w: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Краски на его картинах были неяркими, неброскими, но передавали всю прелесть русской природы. Под внешне неярким изображением скрывается глубокое содержание и огромная любовь. В них нет ничего необычного, и в то же время испытываешь чувство восторга, радости, хочется туда попасть.</w:t>
      </w:r>
    </w:p>
    <w:p w:rsidR="001819E1" w:rsidRDefault="001819E1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EBD" w:rsidRPr="001819E1" w:rsidRDefault="005B6EBD" w:rsidP="001819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19E1">
        <w:rPr>
          <w:color w:val="000000"/>
          <w:sz w:val="28"/>
          <w:szCs w:val="28"/>
        </w:rPr>
        <w:t>Я надеюсь, что ваши души тоже откроются навстречу прекрасному, вы будете восхищаться красой земли, удивляясь мелочам. Мне хочется верить, что вы обратите внимание на красоту неба, посмотрите на почки на деревьях. И скажете с улыбкой: « Улыбнись мне, Апрель - золотые ресницы».</w:t>
      </w:r>
    </w:p>
    <w:p w:rsidR="005B6EBD" w:rsidRPr="001819E1" w:rsidRDefault="005B6EBD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2</w:t>
      </w:r>
      <w:r w:rsidR="001819E1">
        <w:rPr>
          <w:rFonts w:ascii="Times New Roman" w:hAnsi="Times New Roman" w:cs="Times New Roman"/>
          <w:b/>
          <w:sz w:val="28"/>
          <w:szCs w:val="28"/>
        </w:rPr>
        <w:t>.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Ответить письменно на вопрос №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11 </w:t>
      </w:r>
      <w:r w:rsidRPr="001819E1">
        <w:rPr>
          <w:rFonts w:ascii="Times New Roman" w:hAnsi="Times New Roman" w:cs="Times New Roman"/>
          <w:sz w:val="28"/>
          <w:szCs w:val="28"/>
        </w:rPr>
        <w:t>стр.1</w:t>
      </w:r>
      <w:r w:rsidR="00AC2BCC" w:rsidRPr="001819E1">
        <w:rPr>
          <w:rFonts w:ascii="Times New Roman" w:hAnsi="Times New Roman" w:cs="Times New Roman"/>
          <w:sz w:val="28"/>
          <w:szCs w:val="28"/>
        </w:rPr>
        <w:t>62</w:t>
      </w:r>
    </w:p>
    <w:p w:rsidR="00AC2BCC" w:rsidRPr="001819E1" w:rsidRDefault="00AC2BCC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B6D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</w:t>
      </w:r>
      <w:r w:rsidR="00200078" w:rsidRPr="001819E1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3185A">
        <w:rPr>
          <w:rFonts w:ascii="Times New Roman" w:hAnsi="Times New Roman" w:cs="Times New Roman"/>
          <w:sz w:val="28"/>
          <w:szCs w:val="28"/>
        </w:rPr>
        <w:t>(</w:t>
      </w:r>
      <w:r w:rsidR="0033185A" w:rsidRPr="00BC7BA6">
        <w:rPr>
          <w:rFonts w:ascii="Times New Roman" w:hAnsi="Times New Roman" w:cs="Times New Roman"/>
          <w:b/>
          <w:sz w:val="28"/>
          <w:szCs w:val="28"/>
        </w:rPr>
        <w:t>Урок 2</w:t>
      </w:r>
      <w:r w:rsidR="0033185A">
        <w:rPr>
          <w:rFonts w:ascii="Times New Roman" w:hAnsi="Times New Roman" w:cs="Times New Roman"/>
          <w:sz w:val="28"/>
          <w:szCs w:val="28"/>
        </w:rPr>
        <w:t xml:space="preserve">) </w:t>
      </w:r>
      <w:r w:rsidR="00200078" w:rsidRPr="001819E1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3185A">
        <w:rPr>
          <w:rFonts w:ascii="Times New Roman" w:hAnsi="Times New Roman" w:cs="Times New Roman"/>
          <w:sz w:val="28"/>
          <w:szCs w:val="28"/>
        </w:rPr>
        <w:t xml:space="preserve"> Задание выполняется на оценку.</w:t>
      </w:r>
    </w:p>
    <w:sectPr w:rsidR="00807B6D" w:rsidRPr="001819E1" w:rsidSect="00A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8A"/>
    <w:rsid w:val="001819E1"/>
    <w:rsid w:val="00200078"/>
    <w:rsid w:val="0033185A"/>
    <w:rsid w:val="005B6EBD"/>
    <w:rsid w:val="00640EFD"/>
    <w:rsid w:val="007853A2"/>
    <w:rsid w:val="00807B6D"/>
    <w:rsid w:val="0081138A"/>
    <w:rsid w:val="00A47793"/>
    <w:rsid w:val="00A7362A"/>
    <w:rsid w:val="00AC2BCC"/>
    <w:rsid w:val="00BC7BA6"/>
    <w:rsid w:val="00DA4B44"/>
    <w:rsid w:val="00DB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CAB3"/>
  <w15:docId w15:val="{E79A2133-7984-43C7-8D9B-EF7CABC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9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1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llerix.ru/album/Levit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D593-0F58-43F7-A4E4-6F95DC3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2020-04-10T07:49:00Z</dcterms:created>
  <dcterms:modified xsi:type="dcterms:W3CDTF">2020-04-16T14:27:00Z</dcterms:modified>
</cp:coreProperties>
</file>