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89" w:rsidRPr="008424AF" w:rsidRDefault="005C0C89" w:rsidP="0080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</w:t>
      </w:r>
      <w:r w:rsidRPr="008424A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0C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C0C89">
        <w:rPr>
          <w:rFonts w:ascii="Times New Roman" w:hAnsi="Times New Roman" w:cs="Times New Roman"/>
          <w:b/>
          <w:sz w:val="28"/>
          <w:szCs w:val="28"/>
        </w:rPr>
        <w:t>И.С.Бах</w:t>
      </w:r>
      <w:proofErr w:type="spellEnd"/>
      <w:r w:rsidRPr="005C0C89">
        <w:rPr>
          <w:rFonts w:ascii="Times New Roman" w:hAnsi="Times New Roman" w:cs="Times New Roman"/>
          <w:b/>
          <w:sz w:val="28"/>
          <w:szCs w:val="28"/>
        </w:rPr>
        <w:t xml:space="preserve"> – выдающийся музыкант эпохи Барокко».</w:t>
      </w:r>
    </w:p>
    <w:p w:rsidR="005C0C89" w:rsidRPr="008424AF" w:rsidRDefault="005C0C89" w:rsidP="005C0C89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Ребята, у нас с вами урок музыки. 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5C0C89" w:rsidRPr="008424AF" w:rsidRDefault="005C0C89" w:rsidP="005C0C89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Просмотрите  видеофильм «И.С. Бах»</w:t>
      </w:r>
      <w:r w:rsidRPr="008424AF">
        <w:rPr>
          <w:rFonts w:ascii="Times New Roman" w:hAnsi="Times New Roman" w:cs="Times New Roman"/>
          <w:b/>
          <w:sz w:val="28"/>
          <w:szCs w:val="28"/>
        </w:rPr>
        <w:t>:</w:t>
      </w:r>
      <w:r w:rsidRPr="008424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https://www.youtube.com/watch?v=0IE0ePt-v2s</w:t>
        </w:r>
      </w:hyperlink>
    </w:p>
    <w:p w:rsidR="005C0C89" w:rsidRPr="008424AF" w:rsidRDefault="005C0C89" w:rsidP="005C0C89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Если у вас не</w:t>
      </w:r>
      <w:r>
        <w:rPr>
          <w:rFonts w:ascii="Times New Roman" w:hAnsi="Times New Roman" w:cs="Times New Roman"/>
          <w:sz w:val="28"/>
          <w:szCs w:val="28"/>
        </w:rPr>
        <w:t xml:space="preserve"> получилось посмотреть видеофильм</w:t>
      </w:r>
      <w:r w:rsidRPr="008424AF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5C0C89" w:rsidRDefault="005C0C89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-Слушать музыкальное произведение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«Токката и фуга ре минор»).</w:t>
      </w:r>
    </w:p>
    <w:p w:rsidR="005C0C89" w:rsidRPr="00405600" w:rsidRDefault="005C0C89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прослушивания: </w:t>
      </w:r>
      <w:hyperlink r:id="rId6" w:history="1">
        <w:r w:rsidRPr="008F0F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https://www.youtube.com/watch?v=TWkKG0lUdMA</w:t>
        </w:r>
      </w:hyperlink>
    </w:p>
    <w:p w:rsidR="005C0C89" w:rsidRDefault="005C0C89" w:rsidP="005C0C89">
      <w:pPr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="008D0D2B">
        <w:rPr>
          <w:rFonts w:ascii="Times New Roman" w:hAnsi="Times New Roman" w:cs="Times New Roman"/>
          <w:sz w:val="28"/>
          <w:szCs w:val="28"/>
        </w:rPr>
        <w:t xml:space="preserve"> творческую презентацию на тему «Биография И.С. Баха» в электронном виде (не менее 6 слайдов) или </w:t>
      </w:r>
      <w:r w:rsidR="00A325B2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>конспект (</w:t>
      </w:r>
      <w:r w:rsidR="00A325B2">
        <w:rPr>
          <w:rFonts w:ascii="Times New Roman" w:hAnsi="Times New Roman" w:cs="Times New Roman"/>
          <w:sz w:val="28"/>
          <w:szCs w:val="28"/>
        </w:rPr>
        <w:t>не менее 7 предложений</w:t>
      </w:r>
      <w:r>
        <w:rPr>
          <w:rFonts w:ascii="Times New Roman" w:hAnsi="Times New Roman" w:cs="Times New Roman"/>
          <w:sz w:val="28"/>
          <w:szCs w:val="28"/>
        </w:rPr>
        <w:t>) по теме «Биог</w:t>
      </w:r>
      <w:r w:rsidR="009C17C1">
        <w:rPr>
          <w:rFonts w:ascii="Times New Roman" w:hAnsi="Times New Roman" w:cs="Times New Roman"/>
          <w:sz w:val="28"/>
          <w:szCs w:val="28"/>
        </w:rPr>
        <w:t xml:space="preserve">рафия </w:t>
      </w:r>
      <w:r w:rsidR="008D0D2B">
        <w:rPr>
          <w:rFonts w:ascii="Times New Roman" w:hAnsi="Times New Roman" w:cs="Times New Roman"/>
          <w:sz w:val="28"/>
          <w:szCs w:val="28"/>
        </w:rPr>
        <w:t xml:space="preserve">И.С. Баха» (задание на выбор). </w:t>
      </w:r>
      <w:r w:rsidR="009C17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0C89" w:rsidRPr="00975168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21 марта 2015 года исполняется 330 лет со дня рождения выдающегося немецкого композитора, органиста и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клавесиниста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</w:t>
      </w:r>
      <w:r w:rsidRPr="00E22B70">
        <w:rPr>
          <w:rFonts w:ascii="Times New Roman" w:hAnsi="Times New Roman" w:cs="Times New Roman"/>
          <w:b/>
          <w:sz w:val="28"/>
          <w:szCs w:val="28"/>
        </w:rPr>
        <w:t>Иоганна Себастьяна Баха.</w:t>
      </w:r>
    </w:p>
    <w:p w:rsidR="009C17C1" w:rsidRPr="0009144E" w:rsidRDefault="009C17C1" w:rsidP="000914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7749" cy="2696348"/>
            <wp:effectExtent l="0" t="0" r="0" b="8890"/>
            <wp:docPr id="2" name="Рисунок 2" descr="https://fsd.kopilkaurokov.ru/up/html/2018/09/24/k_5ba94cdbea22e/47873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8/09/24/k_5ba94cdbea22e/478739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42" cy="27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lastRenderedPageBreak/>
        <w:t xml:space="preserve">Выдающийся немецкий композитор, органист и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Иоганн Себастьян Бах (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Johann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Sebastian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Bach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) родился 21 марта 1685 года в городе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>, Тюрингия, Германия. Он принадлежал к разветвленному немецкому роду, большинство представителей которого на протяжении трех столетий были профессиональными музыкантами в Германии. Начальное музыкальное образование (игра на скрипке и клавесине) Иоганн Себастьян получил под руководством отца – придворного музыканта.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В 1695 году после смерти отца (мать умерла ранее) мальчик был взят в семью старшего брата Иоганна Кристофа, служившего церковным органистом при Санкт-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Михаэлис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-кирхе 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Ордруфе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>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В 1700-1703 годах Иоганн Себастьян учился в школе церковных певчих 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Люнебурге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. Во время учебы посетил Гамбург,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Целле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и Любек для знакомства с творчеством знаменитых музыкантов своего времени, новой французской музыкой. В эти же годы он написал свои первые произведения для органа и клавира.</w:t>
      </w:r>
    </w:p>
    <w:p w:rsidR="009C17C1" w:rsidRPr="0009144E" w:rsidRDefault="009C17C1" w:rsidP="000914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643"/>
            <wp:effectExtent l="0" t="0" r="3175" b="5080"/>
            <wp:docPr id="3" name="Рисунок 3" descr="https://im0-tub-ru.yandex.net/i?id=b637e57684f7d4afbd63f22bee1ef8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b637e57684f7d4afbd63f22bee1ef8ab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lastRenderedPageBreak/>
        <w:t xml:space="preserve">В 1703 году Бах работал в Веймаре в качестве придворного скрипача, в 1703-1707 годах ‒ церковным органистом 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Арнштадте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, затем с 1707 года по 1708 год — 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Мюльхазенской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церкви. Его творческие интересы были сосредоточены тогда главным образом на музыке для органа и клавира.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В 1708-1717 годах Иоганн Себастьян Бах служил придворным музыкантом у герцога Веймарского в Веймаре. В этот период он создал многочисленные хоральные прелюдии, органную токкату и фугу ре-минор,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пассакалью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до-минор. Композитор написал музыку для клавира, более 20 духовных кантат.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В 1717-1723 годах Бах служил у герцога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Анхальт-Кетенского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Леопольда 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Кетене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>. Здесь были написаны три сонаты и три партиты для скрипки соло, шесть сюит для виолончели соло, Английские и Французские сюиты для клавира, шесть Бранденбургских концертов для оркестра. Особый интерес представляет сборник "Хорошо темперированный клавир" – 24 прелюдии и фуги, написанные во всех тональностях и на практике доказывающие преимущества темперированного музыкального строя, вокруг утверждения которого шли горячие споры. Впоследствии Бах создал второй том "Хорошо темперированного клавира", также состоящего из 24 прелюдий и фуг во всех тональностях.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Кетене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начата "Нотная тетрадь Анны Магдалены Бах", включающая наряду с пьесами разных авторов пять из шести "Французских сюит". В эти же годы создавались "Маленькие прелюдии и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>. Английские сюиты, Хроматическая фантазия и фуга" и другие клавирные сочинения. В этот период композитор написал ряд светских кантат, в большинстве своем не сохранившихся и получивших вторую жизнь уже с новым, духовным текстом.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В 1723 году состоялось исполнение его "Страстей по Иоанну" (вокально-драматическое произведение, основанное на евангельских текстах) в церкви Святого Фомы в Лейпциге.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lastRenderedPageBreak/>
        <w:t>В том же году Бах получил должность кантора (регента и учителя) в церкви святого Фомы в Лейпциге и школе при этой церкви.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В 1736 году Бах получил от дрезденского двора титул королевско-польского и саксонского курфюрстского придворного композитора.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В этот период композитор достиг вершин мастерства, создавая великолепные образцы в разных жанрах, – духовную музыку: кантаты (сохранилось около 200), "Магнификат" (1723), мессы, в том числе бессмертная "Высокая месса" си-минор (1733), "Страсти по Матфею" (1729); десятки светских кантат (среди них — комические "Кофейная" и "Крестьянская"); произведения для органа, оркестра, клавесина, среди последних – "Ария с 30 вариациями" ("Гольдберг-вариации", 1742). В 1747 году Бах написал цикл пьес "Музыкальные приношения", посвященный прусскому королю Фридриху II. Последней работой композитора стало произведение "Искусство фуги" (1749-1750) – 14 фуг и четыре канона на одну тему.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Иоганн Себастьян Бах – крупнейшая фигура мировой музыкальной культуры, его творчество представляет собой одну из вершин философской мысли в музыке. Свободно скрещивая черты не только разных жанров, но и национальных школ, Бах создал бессмертные шедевры, стоящие над временем.</w:t>
      </w:r>
    </w:p>
    <w:p w:rsidR="009C17C1" w:rsidRPr="0009144E" w:rsidRDefault="009C17C1" w:rsidP="000914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://intoclassics.net/_nw/297/7273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oclassics.net/_nw/297/72738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В конце 1740-х годов здоровье Баха ухудшилось, особенно беспокоила резкая потеря зрения. Две неудачные операции по удалению катаракты привели к полной слепоте.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Последние месяцы своей жизни он провел в затемненной комнате, где сочинил последний хорал "Пред престолом Твоим предстою", продиктовав его своему зятю – органисту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Альтниколю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>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lastRenderedPageBreak/>
        <w:t>28 июля 1750 года Иоганн Себастьян Бах скончался в Лейпциге. Он был похоронен на кладбище у церкви Святого Иоанна. Из-за отсутствия памятника его могила вскоре была затеряна. В 1894 году останки были найдены и перезахоронены в каменном саркофаге в церкви Святого Иоанна. После разрушения церкви от бомбежек во время Второй мировой войны, его прах был сохранен и перезахоронен в 1949 году в алтаре церкви Святого Фомы.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При жизни Иоганн Себастьян Бах пользовался известностью, но после смерти композитора его имя и музыка были забыты. Интерес к творчеству Баха возник лишь в конце 1820-х годов, в 1829 году композитором Феликсом Мендельсоном-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в Берлине было организовано исполнение "Страстей по Матфею". В 1850 году было создано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Баховское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общество, стремившееся выявить и опубликовать все рукописи композитора – за полвека было издано 46 томов.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При посредничестве Мендельсона-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в 1842 году в Лейпциге был воздвигнут первый памятник Баху перед зданием старинной школы при церкви Святого Фомы.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В 1907 году был открыт музей Баха в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>, где родился композитор, в 1985 году – в Лейпциге, где он скончался.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Иоганн Себастьян Бах был дважды женат. В 1707 году он сочетался браком со своей кузиной Марией Барбарой Бах. После ее смерти в 1720 году, в 1721 году композитор женился на Анне Магдалене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Вилькен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. У Баха было 20 детей, но только девять из них пережили отца. Четверо сыновей стали композиторами – Вильгельм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Фридеман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Бах (1710-1784), Карл Филипп Эммануил Бах (1714-1788), Иоганн </w:t>
      </w:r>
      <w:proofErr w:type="spellStart"/>
      <w:r w:rsidRPr="0009144E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9144E">
        <w:rPr>
          <w:rFonts w:ascii="Times New Roman" w:hAnsi="Times New Roman" w:cs="Times New Roman"/>
          <w:sz w:val="28"/>
          <w:szCs w:val="28"/>
        </w:rPr>
        <w:t xml:space="preserve"> Бах (1735-1782), Иоганн Кристоф Бах (1732-1795).</w:t>
      </w:r>
    </w:p>
    <w:sectPr w:rsidR="005E25D3" w:rsidRPr="005E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C1"/>
    <w:rsid w:val="0009144E"/>
    <w:rsid w:val="001258A3"/>
    <w:rsid w:val="00275FE3"/>
    <w:rsid w:val="002B7807"/>
    <w:rsid w:val="00405600"/>
    <w:rsid w:val="005C0C89"/>
    <w:rsid w:val="005E25D3"/>
    <w:rsid w:val="006379C1"/>
    <w:rsid w:val="006A7807"/>
    <w:rsid w:val="00735AC9"/>
    <w:rsid w:val="008039F2"/>
    <w:rsid w:val="008D0D2B"/>
    <w:rsid w:val="009C17C1"/>
    <w:rsid w:val="00A325B2"/>
    <w:rsid w:val="00B06FCD"/>
    <w:rsid w:val="00C43F83"/>
    <w:rsid w:val="00CB01F3"/>
    <w:rsid w:val="00E22B70"/>
    <w:rsid w:val="00E82C8B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967"/>
  <w15:docId w15:val="{A72E8AAA-EE19-4E98-AB17-73E40F6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kKG0lUd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IE0ePt-v2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Яков</cp:lastModifiedBy>
  <cp:revision>9</cp:revision>
  <dcterms:created xsi:type="dcterms:W3CDTF">2020-04-07T09:20:00Z</dcterms:created>
  <dcterms:modified xsi:type="dcterms:W3CDTF">2020-04-15T16:23:00Z</dcterms:modified>
</cp:coreProperties>
</file>