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9C" w:rsidRDefault="00A2039C">
      <w:pPr>
        <w:jc w:val="center"/>
        <w:rPr>
          <w:b/>
        </w:rPr>
      </w:pPr>
    </w:p>
    <w:p w:rsidR="00A2039C" w:rsidRDefault="00A207A8">
      <w:pPr>
        <w:jc w:val="center"/>
      </w:pPr>
      <w:r>
        <w:rPr>
          <w:b/>
        </w:rPr>
        <w:t>20 – 24 апреля</w:t>
      </w:r>
    </w:p>
    <w:p w:rsidR="00A2039C" w:rsidRDefault="00766BE9">
      <w:pPr>
        <w:rPr>
          <w:b/>
        </w:rPr>
      </w:pPr>
      <w:r>
        <w:rPr>
          <w:b/>
        </w:rPr>
        <w:t>1 урок – тема: «Синтаксический разбор предложений с обособленными членами».</w:t>
      </w:r>
    </w:p>
    <w:p w:rsidR="00A2039C" w:rsidRDefault="00766BE9">
      <w:pPr>
        <w:pStyle w:val="a8"/>
        <w:numPr>
          <w:ilvl w:val="0"/>
          <w:numId w:val="1"/>
        </w:numPr>
      </w:pPr>
      <w:r>
        <w:t>Прочитать § 53 и образцы разбора в нем.</w:t>
      </w:r>
    </w:p>
    <w:p w:rsidR="00A2039C" w:rsidRDefault="00766BE9" w:rsidP="007E3C0D">
      <w:pPr>
        <w:pStyle w:val="a8"/>
        <w:numPr>
          <w:ilvl w:val="0"/>
          <w:numId w:val="1"/>
        </w:numPr>
      </w:pPr>
      <w:r>
        <w:t>Прист</w:t>
      </w:r>
      <w:r w:rsidR="00464146">
        <w:t>упить к разбору союзов на основе</w:t>
      </w:r>
      <w:r>
        <w:t xml:space="preserve"> упр. 330.</w:t>
      </w:r>
      <w:r w:rsidR="007E3C0D">
        <w:t xml:space="preserve"> </w:t>
      </w:r>
      <w:r>
        <w:t>Задание: спишите, расставляя знаки препинания, выполните синтаксический разбор</w:t>
      </w:r>
      <w:r w:rsidR="008B3007">
        <w:t xml:space="preserve"> союзов в</w:t>
      </w:r>
      <w:r>
        <w:t xml:space="preserve"> 1, 5 предложениях.</w:t>
      </w:r>
    </w:p>
    <w:p w:rsidR="00A2039C" w:rsidRDefault="00766BE9">
      <w:pPr>
        <w:rPr>
          <w:b/>
        </w:rPr>
      </w:pPr>
      <w:r>
        <w:t xml:space="preserve">2 урок - </w:t>
      </w:r>
      <w:r>
        <w:rPr>
          <w:b/>
        </w:rPr>
        <w:t>тема: «Пунктуационный разбор предложений с обособленными членами».</w:t>
      </w:r>
    </w:p>
    <w:p w:rsidR="00A2039C" w:rsidRDefault="00766BE9">
      <w:pPr>
        <w:pStyle w:val="a8"/>
        <w:numPr>
          <w:ilvl w:val="0"/>
          <w:numId w:val="2"/>
        </w:numPr>
      </w:pPr>
      <w:r>
        <w:t>Прочитать § 54 и образцы разбора в нем.</w:t>
      </w:r>
    </w:p>
    <w:p w:rsidR="00A2039C" w:rsidRDefault="00766BE9">
      <w:pPr>
        <w:pStyle w:val="a8"/>
        <w:numPr>
          <w:ilvl w:val="0"/>
          <w:numId w:val="2"/>
        </w:numPr>
      </w:pPr>
      <w:r>
        <w:t>Выполнить пунктуационный разбор следующих предложений.</w:t>
      </w:r>
    </w:p>
    <w:p w:rsidR="00A2039C" w:rsidRDefault="00766BE9">
      <w:pPr>
        <w:pStyle w:val="a8"/>
        <w:numPr>
          <w:ilvl w:val="0"/>
          <w:numId w:val="3"/>
        </w:numPr>
      </w:pPr>
      <w:r>
        <w:t>Из упр. 332 - №1</w:t>
      </w:r>
    </w:p>
    <w:p w:rsidR="00A2039C" w:rsidRDefault="00766BE9">
      <w:pPr>
        <w:pStyle w:val="a8"/>
        <w:numPr>
          <w:ilvl w:val="0"/>
          <w:numId w:val="3"/>
        </w:numPr>
      </w:pPr>
      <w:r>
        <w:t>Из упр. 333 – №1,2</w:t>
      </w:r>
    </w:p>
    <w:p w:rsidR="00A2039C" w:rsidRDefault="00766BE9">
      <w:pPr>
        <w:rPr>
          <w:b/>
        </w:rPr>
      </w:pPr>
      <w:r>
        <w:t xml:space="preserve">3 урок – </w:t>
      </w:r>
      <w:r>
        <w:rPr>
          <w:b/>
        </w:rPr>
        <w:t>контрольная работа по теме «Обособленные определения».</w:t>
      </w:r>
    </w:p>
    <w:p w:rsidR="00A2039C" w:rsidRDefault="00766BE9">
      <w:pPr>
        <w:pStyle w:val="a8"/>
        <w:numPr>
          <w:ilvl w:val="0"/>
          <w:numId w:val="4"/>
        </w:numPr>
        <w:rPr>
          <w:b/>
        </w:rPr>
      </w:pPr>
      <w:r>
        <w:t>Из упр.335 выпишите предложения с обособленными определениями, укажите, чем они выражены, расставьте знаки.</w:t>
      </w:r>
    </w:p>
    <w:p w:rsidR="00A2039C" w:rsidRDefault="00766BE9">
      <w:pPr>
        <w:pStyle w:val="a8"/>
        <w:numPr>
          <w:ilvl w:val="0"/>
          <w:numId w:val="4"/>
        </w:numPr>
        <w:rPr>
          <w:b/>
        </w:rPr>
      </w:pPr>
      <w:r>
        <w:t xml:space="preserve">Из упр. 336 выпишите </w:t>
      </w:r>
      <w:r>
        <w:rPr>
          <w:u w:val="single"/>
        </w:rPr>
        <w:t>только номера предложений</w:t>
      </w:r>
      <w:r>
        <w:t xml:space="preserve"> с обособленными определениями.</w:t>
      </w:r>
    </w:p>
    <w:p w:rsidR="00A2039C" w:rsidRDefault="00766BE9">
      <w:pPr>
        <w:pStyle w:val="a8"/>
        <w:numPr>
          <w:ilvl w:val="0"/>
          <w:numId w:val="4"/>
        </w:numPr>
        <w:rPr>
          <w:b/>
        </w:rPr>
      </w:pPr>
      <w:r>
        <w:t>Придумайте 3 предложения с обособленными определениями в слабой позиции (образец на стр. 143 § 48 - примечание). Запишите, объясните постановку знаков, выполните все графические обозначения.</w:t>
      </w:r>
    </w:p>
    <w:p w:rsidR="00A2039C" w:rsidRDefault="00766BE9">
      <w:r>
        <w:t>Оценка за освоение данной темы будет поставлена на основе выполненной контрольной работы. Для ее качественного выполнения необходимо обязательное выполнение задани</w:t>
      </w:r>
      <w:bookmarkStart w:id="0" w:name="_GoBack"/>
      <w:bookmarkEnd w:id="0"/>
      <w:r w:rsidR="007E3C0D">
        <w:t>й</w:t>
      </w:r>
      <w:r>
        <w:t xml:space="preserve"> к урокам 1 и 2 в устной и письменной форме. </w:t>
      </w:r>
    </w:p>
    <w:p w:rsidR="00A2039C" w:rsidRDefault="00766BE9">
      <w:pPr>
        <w:rPr>
          <w:b/>
        </w:rPr>
      </w:pPr>
      <w:r>
        <w:rPr>
          <w:b/>
        </w:rPr>
        <w:t>На электронную почту выслать только контрольную работу!</w:t>
      </w:r>
    </w:p>
    <w:p w:rsidR="00A2039C" w:rsidRDefault="00A2039C"/>
    <w:sectPr w:rsidR="00A2039C" w:rsidSect="0072245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F1891"/>
    <w:multiLevelType w:val="multilevel"/>
    <w:tmpl w:val="4D32E4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25344A1"/>
    <w:multiLevelType w:val="multilevel"/>
    <w:tmpl w:val="1046B75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33C721C8"/>
    <w:multiLevelType w:val="multilevel"/>
    <w:tmpl w:val="54085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53DD8"/>
    <w:multiLevelType w:val="multilevel"/>
    <w:tmpl w:val="74CE6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F0CCB"/>
    <w:multiLevelType w:val="multilevel"/>
    <w:tmpl w:val="F59CF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39C"/>
    <w:rsid w:val="00464146"/>
    <w:rsid w:val="00722455"/>
    <w:rsid w:val="00766BE9"/>
    <w:rsid w:val="007E3C0D"/>
    <w:rsid w:val="008B3007"/>
    <w:rsid w:val="00A2039C"/>
    <w:rsid w:val="00A2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68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722455"/>
    <w:rPr>
      <w:rFonts w:cs="Courier New"/>
    </w:rPr>
  </w:style>
  <w:style w:type="character" w:customStyle="1" w:styleId="ListLabel2">
    <w:name w:val="ListLabel 2"/>
    <w:qFormat/>
    <w:rsid w:val="00722455"/>
    <w:rPr>
      <w:rFonts w:cs="Courier New"/>
    </w:rPr>
  </w:style>
  <w:style w:type="character" w:customStyle="1" w:styleId="ListLabel3">
    <w:name w:val="ListLabel 3"/>
    <w:qFormat/>
    <w:rsid w:val="00722455"/>
    <w:rPr>
      <w:rFonts w:cs="Courier New"/>
    </w:rPr>
  </w:style>
  <w:style w:type="character" w:customStyle="1" w:styleId="ListLabel4">
    <w:name w:val="ListLabel 4"/>
    <w:qFormat/>
    <w:rsid w:val="00722455"/>
    <w:rPr>
      <w:rFonts w:cs="Courier New"/>
    </w:rPr>
  </w:style>
  <w:style w:type="character" w:customStyle="1" w:styleId="ListLabel5">
    <w:name w:val="ListLabel 5"/>
    <w:qFormat/>
    <w:rsid w:val="00722455"/>
    <w:rPr>
      <w:rFonts w:cs="Courier New"/>
    </w:rPr>
  </w:style>
  <w:style w:type="character" w:customStyle="1" w:styleId="ListLabel6">
    <w:name w:val="ListLabel 6"/>
    <w:qFormat/>
    <w:rsid w:val="00722455"/>
    <w:rPr>
      <w:rFonts w:cs="Courier New"/>
    </w:rPr>
  </w:style>
  <w:style w:type="character" w:customStyle="1" w:styleId="ListLabel7">
    <w:name w:val="ListLabel 7"/>
    <w:qFormat/>
    <w:rsid w:val="00722455"/>
    <w:rPr>
      <w:rFonts w:cs="Symbol"/>
    </w:rPr>
  </w:style>
  <w:style w:type="character" w:customStyle="1" w:styleId="ListLabel8">
    <w:name w:val="ListLabel 8"/>
    <w:qFormat/>
    <w:rsid w:val="00722455"/>
    <w:rPr>
      <w:rFonts w:cs="Courier New"/>
    </w:rPr>
  </w:style>
  <w:style w:type="character" w:customStyle="1" w:styleId="ListLabel9">
    <w:name w:val="ListLabel 9"/>
    <w:qFormat/>
    <w:rsid w:val="00722455"/>
    <w:rPr>
      <w:rFonts w:cs="Wingdings"/>
    </w:rPr>
  </w:style>
  <w:style w:type="character" w:customStyle="1" w:styleId="ListLabel10">
    <w:name w:val="ListLabel 10"/>
    <w:qFormat/>
    <w:rsid w:val="00722455"/>
    <w:rPr>
      <w:rFonts w:cs="Symbol"/>
    </w:rPr>
  </w:style>
  <w:style w:type="character" w:customStyle="1" w:styleId="ListLabel11">
    <w:name w:val="ListLabel 11"/>
    <w:qFormat/>
    <w:rsid w:val="00722455"/>
    <w:rPr>
      <w:rFonts w:cs="Courier New"/>
    </w:rPr>
  </w:style>
  <w:style w:type="character" w:customStyle="1" w:styleId="ListLabel12">
    <w:name w:val="ListLabel 12"/>
    <w:qFormat/>
    <w:rsid w:val="00722455"/>
    <w:rPr>
      <w:rFonts w:cs="Wingdings"/>
    </w:rPr>
  </w:style>
  <w:style w:type="character" w:customStyle="1" w:styleId="ListLabel13">
    <w:name w:val="ListLabel 13"/>
    <w:qFormat/>
    <w:rsid w:val="00722455"/>
    <w:rPr>
      <w:rFonts w:cs="Symbol"/>
    </w:rPr>
  </w:style>
  <w:style w:type="character" w:customStyle="1" w:styleId="ListLabel14">
    <w:name w:val="ListLabel 14"/>
    <w:qFormat/>
    <w:rsid w:val="00722455"/>
    <w:rPr>
      <w:rFonts w:cs="Courier New"/>
    </w:rPr>
  </w:style>
  <w:style w:type="character" w:customStyle="1" w:styleId="ListLabel15">
    <w:name w:val="ListLabel 15"/>
    <w:qFormat/>
    <w:rsid w:val="00722455"/>
    <w:rPr>
      <w:rFonts w:cs="Wingdings"/>
    </w:rPr>
  </w:style>
  <w:style w:type="paragraph" w:customStyle="1" w:styleId="a3">
    <w:name w:val="Заголовок"/>
    <w:basedOn w:val="a"/>
    <w:next w:val="a4"/>
    <w:qFormat/>
    <w:rsid w:val="007224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22455"/>
    <w:pPr>
      <w:spacing w:after="140" w:line="288" w:lineRule="auto"/>
    </w:pPr>
  </w:style>
  <w:style w:type="paragraph" w:styleId="a5">
    <w:name w:val="List"/>
    <w:basedOn w:val="a4"/>
    <w:rsid w:val="00722455"/>
    <w:rPr>
      <w:rFonts w:cs="Mangal"/>
    </w:rPr>
  </w:style>
  <w:style w:type="paragraph" w:styleId="a6">
    <w:name w:val="caption"/>
    <w:basedOn w:val="a"/>
    <w:qFormat/>
    <w:rsid w:val="007224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722455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FD1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1023</Characters>
  <Application>Microsoft Office Word</Application>
  <DocSecurity>0</DocSecurity>
  <Lines>8</Lines>
  <Paragraphs>2</Paragraphs>
  <ScaleCrop>false</ScaleCrop>
  <Company>RPHARM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Shagurina, Darya</dc:creator>
  <dc:description/>
  <cp:lastModifiedBy>Ольга Анатольевна</cp:lastModifiedBy>
  <cp:revision>12</cp:revision>
  <dcterms:created xsi:type="dcterms:W3CDTF">2020-04-15T08:46:00Z</dcterms:created>
  <dcterms:modified xsi:type="dcterms:W3CDTF">2020-04-17T09:27:00Z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RPHARM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