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6" w:rsidRPr="00971358" w:rsidRDefault="004E1C2A" w:rsidP="004E1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b/>
          <w:sz w:val="28"/>
          <w:szCs w:val="28"/>
        </w:rPr>
        <w:t>Русский язык, 7-г. С 20 по 24 апреля</w:t>
      </w:r>
      <w:r w:rsidRPr="00971358">
        <w:rPr>
          <w:rFonts w:ascii="Times New Roman" w:hAnsi="Times New Roman" w:cs="Times New Roman"/>
          <w:sz w:val="28"/>
          <w:szCs w:val="28"/>
        </w:rPr>
        <w:t>.</w:t>
      </w:r>
    </w:p>
    <w:p w:rsidR="004E1C2A" w:rsidRPr="00971358" w:rsidRDefault="004E1C2A">
      <w:pPr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sz w:val="28"/>
          <w:szCs w:val="28"/>
        </w:rPr>
        <w:t xml:space="preserve">Дорогие дети и уважаемые родители! Хочу выразить вам благодарность за ваше терпение, своевременное выполнение всех заданий,  постоянную связь. Также хочется отметить титанический труд вашего классного руководителя – Анастасии Александровны, которая помогает нам взаимодействовать.   Надеюсь, что все вместе мы </w:t>
      </w:r>
      <w:proofErr w:type="gramStart"/>
      <w:r w:rsidRPr="00971358">
        <w:rPr>
          <w:rFonts w:ascii="Times New Roman" w:hAnsi="Times New Roman" w:cs="Times New Roman"/>
          <w:sz w:val="28"/>
          <w:szCs w:val="28"/>
        </w:rPr>
        <w:t>справимся</w:t>
      </w:r>
      <w:proofErr w:type="gramEnd"/>
      <w:r w:rsidRPr="00971358">
        <w:rPr>
          <w:rFonts w:ascii="Times New Roman" w:hAnsi="Times New Roman" w:cs="Times New Roman"/>
          <w:sz w:val="28"/>
          <w:szCs w:val="28"/>
        </w:rPr>
        <w:t xml:space="preserve"> и все  ученики  класса закончат этот учебный год успешно. </w:t>
      </w:r>
    </w:p>
    <w:p w:rsidR="004E1C2A" w:rsidRPr="00971358" w:rsidRDefault="004E1C2A" w:rsidP="004E1C2A">
      <w:pPr>
        <w:jc w:val="right"/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sz w:val="28"/>
          <w:szCs w:val="28"/>
        </w:rPr>
        <w:t xml:space="preserve">С уважением и признательностью, ваша Елена Александровна. </w:t>
      </w:r>
    </w:p>
    <w:p w:rsidR="004E1C2A" w:rsidRPr="00971358" w:rsidRDefault="004E1C2A" w:rsidP="0097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58">
        <w:rPr>
          <w:rFonts w:ascii="Times New Roman" w:hAnsi="Times New Roman" w:cs="Times New Roman"/>
          <w:b/>
          <w:sz w:val="28"/>
          <w:szCs w:val="28"/>
        </w:rPr>
        <w:t>Урок 1-2. Слитное и раздельное написание предлогов</w:t>
      </w:r>
    </w:p>
    <w:p w:rsidR="004E1C2A" w:rsidRPr="00971358" w:rsidRDefault="004E1C2A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sz w:val="28"/>
          <w:szCs w:val="28"/>
        </w:rPr>
        <w:t xml:space="preserve">Посмотри по ссылке </w:t>
      </w:r>
      <w:proofErr w:type="spellStart"/>
      <w:r w:rsidRPr="0097135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7135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971358" w:rsidRPr="00E23FB0">
          <w:rPr>
            <w:rStyle w:val="a3"/>
            <w:rFonts w:ascii="Times New Roman" w:hAnsi="Times New Roman" w:cs="Times New Roman"/>
            <w:sz w:val="28"/>
            <w:szCs w:val="28"/>
          </w:rPr>
          <w:t>https://youtu.be/gLiwA1yLgS4</w:t>
        </w:r>
      </w:hyperlink>
      <w:r w:rsidR="00971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C9" w:rsidRPr="00971358" w:rsidRDefault="004470C9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sz w:val="28"/>
          <w:szCs w:val="28"/>
        </w:rPr>
        <w:t>Выполни упражнения</w:t>
      </w:r>
      <w:r w:rsidR="00971358" w:rsidRPr="00971358">
        <w:rPr>
          <w:rFonts w:ascii="Times New Roman" w:hAnsi="Times New Roman" w:cs="Times New Roman"/>
          <w:sz w:val="28"/>
          <w:szCs w:val="28"/>
        </w:rPr>
        <w:t>.</w:t>
      </w:r>
      <w:r w:rsidRPr="00971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Спишите, раскрывая скобки, вставляя пропущенные буквы.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1)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дня,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речи, (на) счет меня не беспокойся,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романа,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следстви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болезни,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завершени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работы состоялось собрание;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следстви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..., которое вел опытный работник...;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болезни наметились улучшения; (в) отличи... от Онегина...,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врача,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юриста; недостатки выявились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завершени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отчета; он пробыл (в) 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три года, (во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збежан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пожара, (в)отношен... доклада; все дело (в)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между героями, (в)роде птицы, (в)место веселья, (на)встречу волнам. 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)в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 длительной засухи мы часто поливали огород водой из соседнего озерка.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ледстви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по этому делу было много погрешностей.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аключени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доклада были приведены убедительные цифры. (Не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)с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мотря на поздний час, спать никто не ложился. В те страшные времена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аключени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находилось много прекрасных и умных людей из русской интеллигенции. Парашютист прыгнул, (не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)с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мотря вниз. Охотники стали на поляне (на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)п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ротив густых зарослей леса.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аключени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акта ревизии давалась оценка работы казначея. Имей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)в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иду: я могу обидеться. (В</w:t>
      </w:r>
      <w:proofErr w:type="gram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spellStart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ледстви</w:t>
      </w:r>
      <w:proofErr w:type="spellEnd"/>
      <w:r w:rsidRPr="00971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ремонта клуб был закрыт.</w:t>
      </w:r>
    </w:p>
    <w:p w:rsidR="004470C9" w:rsidRPr="00971358" w:rsidRDefault="004470C9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sz w:val="28"/>
          <w:szCs w:val="28"/>
        </w:rPr>
        <w:t xml:space="preserve">Все вопросы по выполнению упражнений ты можешь задать  мне через </w:t>
      </w:r>
      <w:proofErr w:type="spellStart"/>
      <w:r w:rsidRPr="00971358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9713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358">
        <w:rPr>
          <w:rFonts w:ascii="Times New Roman" w:hAnsi="Times New Roman" w:cs="Times New Roman"/>
          <w:sz w:val="28"/>
          <w:szCs w:val="28"/>
        </w:rPr>
        <w:t>воццап</w:t>
      </w:r>
      <w:proofErr w:type="spellEnd"/>
      <w:r w:rsidRPr="00971358">
        <w:rPr>
          <w:rFonts w:ascii="Times New Roman" w:hAnsi="Times New Roman" w:cs="Times New Roman"/>
          <w:sz w:val="28"/>
          <w:szCs w:val="28"/>
        </w:rPr>
        <w:t xml:space="preserve"> 89206513414 или ВК https://vk.com/id3201488</w:t>
      </w:r>
    </w:p>
    <w:p w:rsidR="004E1C2A" w:rsidRDefault="00971358" w:rsidP="0097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58">
        <w:rPr>
          <w:rFonts w:ascii="Times New Roman" w:hAnsi="Times New Roman" w:cs="Times New Roman"/>
          <w:b/>
          <w:sz w:val="28"/>
          <w:szCs w:val="28"/>
        </w:rPr>
        <w:t>Урок 3-4. Тестовая работа по теме «Предлог»</w:t>
      </w:r>
    </w:p>
    <w:p w:rsidR="00971358" w:rsidRDefault="0097135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 w:rsidRPr="00971358">
        <w:rPr>
          <w:rFonts w:ascii="Times New Roman" w:hAnsi="Times New Roman" w:cs="Times New Roman"/>
          <w:sz w:val="28"/>
          <w:szCs w:val="28"/>
        </w:rPr>
        <w:t xml:space="preserve">При выполнении теста можно пользоваться всеми </w:t>
      </w:r>
      <w:proofErr w:type="spellStart"/>
      <w:r w:rsidRPr="00971358">
        <w:rPr>
          <w:rFonts w:ascii="Times New Roman" w:hAnsi="Times New Roman" w:cs="Times New Roman"/>
          <w:sz w:val="28"/>
          <w:szCs w:val="28"/>
        </w:rPr>
        <w:t>видеоуроками</w:t>
      </w:r>
      <w:proofErr w:type="spellEnd"/>
      <w:r w:rsidRPr="00971358">
        <w:rPr>
          <w:rFonts w:ascii="Times New Roman" w:hAnsi="Times New Roman" w:cs="Times New Roman"/>
          <w:sz w:val="28"/>
          <w:szCs w:val="28"/>
        </w:rPr>
        <w:t xml:space="preserve">, просмотренными в рамках этой темы. </w:t>
      </w:r>
      <w:r>
        <w:rPr>
          <w:rFonts w:ascii="Times New Roman" w:hAnsi="Times New Roman" w:cs="Times New Roman"/>
          <w:sz w:val="28"/>
          <w:szCs w:val="28"/>
        </w:rPr>
        <w:t xml:space="preserve">Также можно обращаться к учителю. </w:t>
      </w:r>
    </w:p>
    <w:p w:rsidR="00971358" w:rsidRPr="00971358" w:rsidRDefault="00971358" w:rsidP="0097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58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«Предлог»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 каком варианте предлог пишется слитно?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(не) смотря на погоду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2) (за) счет усердия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3)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года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4) (из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помарок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 каком варианте предлог пишется раздельно?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1)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 неудачи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2)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отъезда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3) (на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работы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4)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с работой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 каком варианте предлог пишется слитно?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1)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)ц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безопасности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2)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родолжение экзамена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3) (в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тличие от друзей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4) (не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зирая на успех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В каком варианте неправильная грамматическая характеристика ведет к орфографической ошибке?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поговорить (на) счет отпуска — предлог, пишется слитно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учить (в)</w:t>
      </w:r>
      <w:proofErr w:type="spell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... года — предлог, пишется раздельно, на конце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прочитать (в)</w:t>
      </w:r>
      <w:proofErr w:type="spell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</w:t>
      </w:r>
      <w:proofErr w:type="spell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... повести — существительное с предлогом, пишется раздельно, на конце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идти (на</w:t>
      </w:r>
      <w:proofErr w:type="gramStart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стречу ветру — существительное с предлогом, пишется раздельно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Найдите вариант с ошибкой.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Ты опоздал из-за меня.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Я вернусь в течение часа.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Вместо назначения поезд опоздал.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Имей в виду, я буду поступать по-своему.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В каком случае выделенное слово является предлогом и пишется слитно?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течение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пути он хранил молчание.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Что вы имеете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(виду)?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Плавать в этой реке опасно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следствие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быстрого течения и водоворотов.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продолжение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 малыш с интересом посматривал на взрослых.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В каком случае выделенное слово является предлогом и пишется раздельно?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судьбе героя мы узнаем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продолжении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романа.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связи с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 погодой аэропорт закрыт.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следствие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ранения солдату пришлось долго лечиться.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Я старался увидеть что-нибудь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(на) подобие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летающей тарелки, но безуспешно.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В каком случае выделенное слово является предлогом и пишется слитно?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Я всматривался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течение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медленное и величавое.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Он вел разговор,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(не) смотря на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виду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приближающегося шторма рыбакам запретили выходить в море.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Девушка поднялась со скамьи и сделала несколько шагов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(на) встречу.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В каком случае выделенное слово является предлогом и пишется раздельно?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(На) встречу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подул сильный ветер.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</w:t>
      </w:r>
      <w:proofErr w:type="gramStart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последствии</w:t>
      </w:r>
      <w:proofErr w:type="gramEnd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никак не могли вспомнить, когда состоялась встреча.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Дальше начинался подъем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(на) подобие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гигантских террас.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отличие от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спортсменов пловцы тренировались интенсивнее.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В каком случае выделенное слово является предлогом и пишется слитно?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течение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двадцати лет я хорошо узнал этот лесной край. 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следствие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 погоды поход пришлось отменить.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</w:t>
      </w:r>
      <w:proofErr w:type="gramStart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</w:t>
      </w:r>
      <w:proofErr w:type="gramEnd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исключения мне разрешили досрочно сдать экзамен.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Ребята спешили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(на) встречу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писателем.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 В каком случае выделенное слово является предлогом и пишется раздельно?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(По) отношению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делам нельзя проявлять небрежность.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Может быть, вам стоит подумать о чем-то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роде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воспоминаний?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Грубые слова, сказанные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место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благодарности, обидели и огорчили.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следствие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 занятия в школе отменили.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 В каком случае выделенное слово является предлогом и пишется слитно?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(Не) смотря на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усталость, студенты усердно занимались.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Вдумайся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следствие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теоремы Пифагора.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течение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дня я усердно работал.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Озеро показалось вдали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</w:t>
      </w:r>
      <w:proofErr w:type="gramStart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</w:t>
      </w:r>
      <w:proofErr w:type="gramEnd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маленькой лужицы.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 В каком случае выделенное слово является предлогом и пишется раздельно?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Облака, казалось, плыли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(на) встречу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яхте.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(Не) взирая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ливень, туристы продолжили свой путь.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отличие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своих сверстников, он казался более серьезным.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(В) </w:t>
      </w:r>
      <w:proofErr w:type="gramStart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последствии</w:t>
      </w:r>
      <w:proofErr w:type="gramEnd"/>
      <w:r w:rsidRPr="0097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никак не могли вспомнить, с чего все началось.</w:t>
      </w:r>
    </w:p>
    <w:p w:rsidR="00971358" w:rsidRPr="00971358" w:rsidRDefault="00971358" w:rsidP="0097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358" w:rsidRDefault="0097135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выполнения теста:</w:t>
      </w:r>
    </w:p>
    <w:p w:rsidR="00971358" w:rsidRDefault="0097135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2) То есть пишем только номер вопроса и номер правильного ответа. </w:t>
      </w:r>
    </w:p>
    <w:p w:rsidR="00971358" w:rsidRDefault="0097135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Ответы можно прислать мне в ВК. ;) </w:t>
      </w:r>
      <w:proofErr w:type="gramEnd"/>
    </w:p>
    <w:p w:rsidR="006936D8" w:rsidRPr="006936D8" w:rsidRDefault="006936D8" w:rsidP="004E1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D8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:rsidR="006936D8" w:rsidRDefault="006936D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выполненных упражнений (присылать на почту </w:t>
      </w:r>
      <w:hyperlink r:id="rId6" w:history="1">
        <w:r w:rsidRPr="00315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harlenka</w:t>
        </w:r>
        <w:r w:rsidRPr="006936D8">
          <w:rPr>
            <w:rStyle w:val="a3"/>
            <w:rFonts w:ascii="Times New Roman" w:hAnsi="Times New Roman" w:cs="Times New Roman"/>
            <w:sz w:val="28"/>
            <w:szCs w:val="28"/>
          </w:rPr>
          <w:t>78@</w:t>
        </w:r>
        <w:r w:rsidRPr="00315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6936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5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передавать через классного руководителя) – 1 оценка.</w:t>
      </w:r>
    </w:p>
    <w:p w:rsidR="006936D8" w:rsidRDefault="006936D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Тест (присылать в ВК </w:t>
      </w:r>
      <w:hyperlink r:id="rId7" w:history="1">
        <w:r w:rsidRPr="00315425">
          <w:rPr>
            <w:rStyle w:val="a3"/>
            <w:rFonts w:ascii="Times New Roman" w:hAnsi="Times New Roman" w:cs="Times New Roman"/>
            <w:sz w:val="28"/>
            <w:szCs w:val="28"/>
          </w:rPr>
          <w:t>https://vk.com/id3201488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(89206513414) в формате «номер вопроса – номер верного ответа». </w:t>
      </w:r>
      <w:proofErr w:type="gramEnd"/>
    </w:p>
    <w:p w:rsidR="006936D8" w:rsidRPr="006936D8" w:rsidRDefault="006936D8" w:rsidP="004E1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эту неделю вы получите две оценки. </w:t>
      </w:r>
      <w:bookmarkStart w:id="0" w:name="_GoBack"/>
      <w:bookmarkEnd w:id="0"/>
    </w:p>
    <w:sectPr w:rsidR="006936D8" w:rsidRPr="0069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2A"/>
    <w:rsid w:val="001B44B6"/>
    <w:rsid w:val="004470C9"/>
    <w:rsid w:val="004E1C2A"/>
    <w:rsid w:val="006936D8"/>
    <w:rsid w:val="009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2014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rlenka78@gmail.com" TargetMode="External"/><Relationship Id="rId5" Type="http://schemas.openxmlformats.org/officeDocument/2006/relationships/hyperlink" Target="https://youtu.be/gLiwA1yLgS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2</cp:revision>
  <dcterms:created xsi:type="dcterms:W3CDTF">2020-04-17T06:56:00Z</dcterms:created>
  <dcterms:modified xsi:type="dcterms:W3CDTF">2020-04-17T08:40:00Z</dcterms:modified>
</cp:coreProperties>
</file>