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54" w:rsidRDefault="00B60851" w:rsidP="00B6085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30.04.20         </w:t>
      </w:r>
      <w:r w:rsidRPr="00B12D84">
        <w:rPr>
          <w:rFonts w:ascii="Times New Roman" w:hAnsi="Times New Roman" w:cs="Times New Roman"/>
          <w:sz w:val="28"/>
          <w:szCs w:val="28"/>
        </w:rPr>
        <w:t xml:space="preserve">Тема для повторения </w:t>
      </w:r>
    </w:p>
    <w:p w:rsidR="00B60851" w:rsidRPr="00B12D84" w:rsidRDefault="00B60851" w:rsidP="00B60851">
      <w:pPr>
        <w:rPr>
          <w:rFonts w:ascii="Times New Roman" w:hAnsi="Times New Roman" w:cs="Times New Roman"/>
          <w:sz w:val="28"/>
          <w:szCs w:val="28"/>
        </w:rPr>
      </w:pPr>
      <w:r w:rsidRPr="00B608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0851">
        <w:rPr>
          <w:rFonts w:ascii="Times New Roman" w:hAnsi="Times New Roman" w:cs="Times New Roman"/>
          <w:b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-восстановительные реакции</w:t>
      </w:r>
      <w:r w:rsidRPr="00B60851">
        <w:rPr>
          <w:rFonts w:ascii="Times New Roman" w:hAnsi="Times New Roman" w:cs="Times New Roman"/>
          <w:b/>
          <w:sz w:val="28"/>
          <w:szCs w:val="28"/>
        </w:rPr>
        <w:t>»</w:t>
      </w:r>
      <w:r w:rsidRPr="00B12D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2D84">
        <w:rPr>
          <w:rFonts w:ascii="Times New Roman" w:hAnsi="Times New Roman" w:cs="Times New Roman"/>
          <w:sz w:val="28"/>
          <w:szCs w:val="28"/>
        </w:rPr>
        <w:t xml:space="preserve"> 2 урока.</w:t>
      </w:r>
    </w:p>
    <w:p w:rsidR="00A85C54" w:rsidRDefault="00A85C54" w:rsidP="00A8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851" w:rsidRPr="00B12D84">
        <w:rPr>
          <w:rFonts w:ascii="Times New Roman" w:hAnsi="Times New Roman" w:cs="Times New Roman"/>
          <w:sz w:val="28"/>
          <w:szCs w:val="28"/>
        </w:rPr>
        <w:t>Сегодня мы обобщаем тему «</w:t>
      </w:r>
      <w:proofErr w:type="spellStart"/>
      <w:r w:rsidR="00B6085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B60851">
        <w:rPr>
          <w:rFonts w:ascii="Times New Roman" w:hAnsi="Times New Roman" w:cs="Times New Roman"/>
          <w:sz w:val="28"/>
          <w:szCs w:val="28"/>
        </w:rPr>
        <w:t>-восстановительные реакции</w:t>
      </w:r>
      <w:r w:rsidR="00B60851" w:rsidRPr="00B12D84">
        <w:rPr>
          <w:rFonts w:ascii="Times New Roman" w:hAnsi="Times New Roman" w:cs="Times New Roman"/>
          <w:sz w:val="28"/>
          <w:szCs w:val="28"/>
        </w:rPr>
        <w:t>», акту</w:t>
      </w:r>
      <w:r w:rsidR="00593BE5">
        <w:rPr>
          <w:rFonts w:ascii="Times New Roman" w:hAnsi="Times New Roman" w:cs="Times New Roman"/>
          <w:sz w:val="28"/>
          <w:szCs w:val="28"/>
        </w:rPr>
        <w:t>а</w:t>
      </w:r>
      <w:r w:rsidR="00B60851" w:rsidRPr="00B12D84">
        <w:rPr>
          <w:rFonts w:ascii="Times New Roman" w:hAnsi="Times New Roman" w:cs="Times New Roman"/>
          <w:sz w:val="28"/>
          <w:szCs w:val="28"/>
        </w:rPr>
        <w:t xml:space="preserve">лизируем основные понятия этой темы, повторяем уравнения </w:t>
      </w:r>
      <w:r w:rsidR="00B60851">
        <w:rPr>
          <w:rFonts w:ascii="Times New Roman" w:hAnsi="Times New Roman" w:cs="Times New Roman"/>
          <w:sz w:val="28"/>
          <w:szCs w:val="28"/>
        </w:rPr>
        <w:t>окисления и восстановления, метод электронного баланса.</w:t>
      </w:r>
    </w:p>
    <w:p w:rsidR="00B60851" w:rsidRDefault="00A85C54" w:rsidP="00B60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Окислители и восстановители.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851">
        <w:rPr>
          <w:rFonts w:ascii="Times New Roman" w:hAnsi="Times New Roman" w:cs="Times New Roman"/>
          <w:sz w:val="28"/>
          <w:szCs w:val="28"/>
        </w:rPr>
        <w:t>1.</w:t>
      </w:r>
      <w:r w:rsidR="00B60851" w:rsidRPr="00B12D84">
        <w:rPr>
          <w:rFonts w:ascii="Times New Roman" w:hAnsi="Times New Roman" w:cs="Times New Roman"/>
          <w:sz w:val="28"/>
          <w:szCs w:val="28"/>
        </w:rPr>
        <w:t xml:space="preserve">Посмотрите видео по ссылке  </w:t>
      </w:r>
      <w:hyperlink r:id="rId6" w:history="1">
        <w:r w:rsidR="00783137" w:rsidRPr="003D309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https://resh.edu.ru/subject/lesson/3121/main/</w:t>
        </w:r>
      </w:hyperlink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1B" w:rsidRDefault="00A85C54" w:rsidP="00ED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2.Выполните задания № 1-5 на стр. 294 учебника,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проставив степени окисления элемента в каждой формуле, </w:t>
      </w:r>
      <w:r>
        <w:rPr>
          <w:rFonts w:ascii="Times New Roman" w:hAnsi="Times New Roman" w:cs="Times New Roman"/>
          <w:sz w:val="28"/>
          <w:szCs w:val="28"/>
        </w:rPr>
        <w:t xml:space="preserve"> и потом дайте </w:t>
      </w:r>
      <w:r w:rsidRPr="00A85C54">
        <w:rPr>
          <w:rFonts w:ascii="Times New Roman" w:hAnsi="Times New Roman" w:cs="Times New Roman"/>
          <w:sz w:val="28"/>
          <w:szCs w:val="28"/>
        </w:rPr>
        <w:t>обоснованный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просто номер ответа!)</w:t>
      </w:r>
      <w:r w:rsidR="00ED661B">
        <w:rPr>
          <w:rFonts w:ascii="Times New Roman" w:hAnsi="Times New Roman" w:cs="Times New Roman"/>
          <w:sz w:val="28"/>
          <w:szCs w:val="28"/>
        </w:rPr>
        <w:t>.</w:t>
      </w:r>
    </w:p>
    <w:p w:rsidR="00ED661B" w:rsidRDefault="00A85C54" w:rsidP="00ED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61B" w:rsidRPr="00ED661B">
        <w:rPr>
          <w:rFonts w:ascii="Times New Roman" w:hAnsi="Times New Roman" w:cs="Times New Roman"/>
          <w:sz w:val="28"/>
          <w:szCs w:val="28"/>
        </w:rPr>
        <w:t>Посмотрите видео по ссылке</w:t>
      </w:r>
      <w:r w:rsidR="00ED661B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history="1">
        <w:r w:rsidR="00ED661B" w:rsidRPr="003D309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https://resh.edu.ru/subject/lesson/3122/main/</w:t>
        </w:r>
      </w:hyperlink>
      <w:r w:rsidR="00ED6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0851" w:rsidRDefault="00ED661B" w:rsidP="00ED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0851" w:rsidRPr="00ED661B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61B">
        <w:rPr>
          <w:rFonts w:ascii="Times New Roman" w:hAnsi="Times New Roman" w:cs="Times New Roman"/>
          <w:b/>
          <w:sz w:val="28"/>
          <w:szCs w:val="28"/>
        </w:rPr>
        <w:t>все</w:t>
      </w:r>
      <w:r w:rsidR="00B60851" w:rsidRPr="00ED661B">
        <w:rPr>
          <w:rFonts w:ascii="Times New Roman" w:hAnsi="Times New Roman" w:cs="Times New Roman"/>
          <w:b/>
          <w:sz w:val="28"/>
          <w:szCs w:val="28"/>
        </w:rPr>
        <w:t xml:space="preserve"> уравнения </w:t>
      </w:r>
      <w:r w:rsidRPr="00ED661B">
        <w:rPr>
          <w:rFonts w:ascii="Times New Roman" w:hAnsi="Times New Roman" w:cs="Times New Roman"/>
          <w:b/>
          <w:sz w:val="28"/>
          <w:szCs w:val="28"/>
        </w:rPr>
        <w:t>к заданиям № 6, 8, 9, 10</w:t>
      </w:r>
      <w:r w:rsidR="005E0B9C">
        <w:rPr>
          <w:rFonts w:ascii="Times New Roman" w:hAnsi="Times New Roman" w:cs="Times New Roman"/>
          <w:sz w:val="28"/>
          <w:szCs w:val="28"/>
        </w:rPr>
        <w:t xml:space="preserve"> на стр.294 – 295 учебника.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асставьте </w:t>
      </w:r>
      <w:r w:rsidRPr="00ED661B">
        <w:rPr>
          <w:rFonts w:ascii="Times New Roman" w:hAnsi="Times New Roman" w:cs="Times New Roman"/>
          <w:sz w:val="28"/>
          <w:szCs w:val="28"/>
          <w:u w:val="single"/>
        </w:rPr>
        <w:t>коэффициенты методом электронного баланса.</w:t>
      </w:r>
      <w:r>
        <w:rPr>
          <w:rFonts w:ascii="Times New Roman" w:hAnsi="Times New Roman" w:cs="Times New Roman"/>
          <w:sz w:val="28"/>
          <w:szCs w:val="28"/>
        </w:rPr>
        <w:t xml:space="preserve"> Потом укажите ответ по заданию.  Просто цифры не зачту!</w:t>
      </w:r>
    </w:p>
    <w:p w:rsidR="00ED661B" w:rsidRDefault="00ED661B" w:rsidP="00ED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используйте алгоритмы на стр. 216-217 в тетради с печатной основой.</w:t>
      </w:r>
    </w:p>
    <w:p w:rsidR="00B60851" w:rsidRPr="00ED661B" w:rsidRDefault="00ED661B" w:rsidP="00ED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60851" w:rsidRPr="00ED661B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 w:rsidR="00B60851" w:rsidRPr="00ED661B">
        <w:rPr>
          <w:rFonts w:ascii="Times New Roman" w:hAnsi="Times New Roman" w:cs="Times New Roman"/>
          <w:sz w:val="28"/>
          <w:szCs w:val="28"/>
        </w:rPr>
        <w:t xml:space="preserve">: оценка будет выставлена за выполнение в тетради </w:t>
      </w:r>
      <w:r>
        <w:rPr>
          <w:rFonts w:ascii="Times New Roman" w:hAnsi="Times New Roman" w:cs="Times New Roman"/>
          <w:sz w:val="28"/>
          <w:szCs w:val="28"/>
        </w:rPr>
        <w:t>заданий 2 и 4 сегодняшних уроков.</w:t>
      </w:r>
    </w:p>
    <w:p w:rsidR="00B60851" w:rsidRPr="00ED661B" w:rsidRDefault="00B60851" w:rsidP="00ED661B">
      <w:pPr>
        <w:rPr>
          <w:rFonts w:ascii="Times New Roman" w:hAnsi="Times New Roman" w:cs="Times New Roman"/>
          <w:sz w:val="28"/>
          <w:szCs w:val="28"/>
        </w:rPr>
      </w:pPr>
      <w:r w:rsidRPr="00ED661B">
        <w:rPr>
          <w:rFonts w:ascii="Times New Roman" w:hAnsi="Times New Roman" w:cs="Times New Roman"/>
          <w:sz w:val="28"/>
          <w:szCs w:val="28"/>
        </w:rPr>
        <w:t xml:space="preserve">Выполненные работы отправить мне на электронную почту  23.04.20 </w:t>
      </w:r>
      <w:hyperlink r:id="rId8" w:history="1">
        <w:r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distanirina</w:t>
        </w:r>
        <w:r w:rsidRPr="00ED66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D66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66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3BEE" w:rsidRDefault="00493BEE"/>
    <w:sectPr w:rsidR="004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957"/>
    <w:multiLevelType w:val="hybridMultilevel"/>
    <w:tmpl w:val="8C3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36E7"/>
    <w:multiLevelType w:val="hybridMultilevel"/>
    <w:tmpl w:val="7200C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26"/>
    <w:rsid w:val="00065B26"/>
    <w:rsid w:val="00493BEE"/>
    <w:rsid w:val="00593BE5"/>
    <w:rsid w:val="005E0B9C"/>
    <w:rsid w:val="00783137"/>
    <w:rsid w:val="00984191"/>
    <w:rsid w:val="00A85C54"/>
    <w:rsid w:val="00B60851"/>
    <w:rsid w:val="00E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8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8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ir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122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21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5</cp:revision>
  <dcterms:created xsi:type="dcterms:W3CDTF">2020-04-18T13:41:00Z</dcterms:created>
  <dcterms:modified xsi:type="dcterms:W3CDTF">2020-04-21T07:16:00Z</dcterms:modified>
</cp:coreProperties>
</file>