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8263" w14:textId="77777777" w:rsidR="00AC5416" w:rsidRPr="00520F3F" w:rsidRDefault="00AC5416" w:rsidP="00520F3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F3F">
        <w:rPr>
          <w:rFonts w:ascii="Times New Roman" w:hAnsi="Times New Roman" w:cs="Times New Roman"/>
          <w:b/>
          <w:bCs/>
          <w:sz w:val="28"/>
          <w:szCs w:val="28"/>
        </w:rPr>
        <w:t>27 - 30 апреля</w:t>
      </w:r>
    </w:p>
    <w:p w14:paraId="25F5DD11" w14:textId="0DCB728C" w:rsidR="00AC5416" w:rsidRPr="00520F3F" w:rsidRDefault="00AC5416" w:rsidP="00520F3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F3F">
        <w:rPr>
          <w:rFonts w:ascii="Times New Roman" w:hAnsi="Times New Roman" w:cs="Times New Roman"/>
          <w:b/>
          <w:bCs/>
          <w:sz w:val="28"/>
          <w:szCs w:val="28"/>
        </w:rPr>
        <w:t>Выполненную работу сдать 30 апреля</w:t>
      </w:r>
    </w:p>
    <w:p w14:paraId="642EAB7E" w14:textId="364A85C6" w:rsidR="00AC5416" w:rsidRPr="00520F3F" w:rsidRDefault="00AC5416" w:rsidP="00520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520F3F">
        <w:rPr>
          <w:rFonts w:ascii="Times New Roman" w:hAnsi="Times New Roman" w:cs="Times New Roman"/>
          <w:sz w:val="28"/>
          <w:szCs w:val="28"/>
        </w:rPr>
        <w:t xml:space="preserve"> «</w:t>
      </w:r>
      <w:r w:rsidR="00081EB0" w:rsidRPr="00520F3F">
        <w:rPr>
          <w:rFonts w:ascii="Times New Roman" w:hAnsi="Times New Roman" w:cs="Times New Roman"/>
          <w:sz w:val="28"/>
          <w:szCs w:val="28"/>
        </w:rPr>
        <w:t>Экологические проблемы в биосфере</w:t>
      </w:r>
      <w:r w:rsidRPr="00520F3F">
        <w:rPr>
          <w:rFonts w:ascii="Times New Roman" w:hAnsi="Times New Roman" w:cs="Times New Roman"/>
          <w:sz w:val="28"/>
          <w:szCs w:val="28"/>
        </w:rPr>
        <w:t>».</w:t>
      </w:r>
    </w:p>
    <w:p w14:paraId="28B7D91F" w14:textId="4D9D27D7" w:rsidR="00081EB0" w:rsidRPr="00520F3F" w:rsidRDefault="00CD2537" w:rsidP="00520F3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t xml:space="preserve">Используя информацию параграфа </w:t>
      </w:r>
      <w:r w:rsidR="000A525D" w:rsidRPr="00520F3F">
        <w:rPr>
          <w:rFonts w:ascii="Times New Roman" w:hAnsi="Times New Roman" w:cs="Times New Roman"/>
          <w:sz w:val="28"/>
          <w:szCs w:val="28"/>
        </w:rPr>
        <w:t>52, ответить устно на вопросы:</w:t>
      </w:r>
    </w:p>
    <w:p w14:paraId="7F2E25D1" w14:textId="0DA6B4E5" w:rsidR="000A525D" w:rsidRPr="00520F3F" w:rsidRDefault="00BB497E" w:rsidP="00520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t>А)</w:t>
      </w:r>
      <w:r w:rsidR="00BD4AF6" w:rsidRPr="00520F3F">
        <w:rPr>
          <w:rFonts w:ascii="Times New Roman" w:hAnsi="Times New Roman" w:cs="Times New Roman"/>
          <w:sz w:val="28"/>
          <w:szCs w:val="28"/>
        </w:rPr>
        <w:t xml:space="preserve"> Причины и основные признаки экологических кризисов;</w:t>
      </w:r>
    </w:p>
    <w:p w14:paraId="48A4A0FE" w14:textId="32F4AF39" w:rsidR="00BB497E" w:rsidRPr="00520F3F" w:rsidRDefault="00BB497E" w:rsidP="00520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t xml:space="preserve">Б) </w:t>
      </w:r>
      <w:r w:rsidR="00264C53" w:rsidRPr="00520F3F">
        <w:rPr>
          <w:rFonts w:ascii="Times New Roman" w:hAnsi="Times New Roman" w:cs="Times New Roman"/>
          <w:sz w:val="28"/>
          <w:szCs w:val="28"/>
        </w:rPr>
        <w:t>Какие проблемы или угрозы экологии являются актуальными в наше время?</w:t>
      </w:r>
    </w:p>
    <w:p w14:paraId="189C499F" w14:textId="3F84BBC0" w:rsidR="000A525D" w:rsidRPr="00520F3F" w:rsidRDefault="00912D25" w:rsidP="00520F3F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t xml:space="preserve">После просмотра видео о самых грязных местах планеты </w:t>
      </w:r>
      <w:hyperlink r:id="rId5" w:history="1">
        <w:r w:rsidRPr="00520F3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https://www.youtube.com/watch?v=FXnjQjA7Wn0</w:t>
        </w:r>
      </w:hyperlink>
      <w:r w:rsidRPr="00520F3F">
        <w:rPr>
          <w:rFonts w:ascii="Times New Roman" w:hAnsi="Times New Roman" w:cs="Times New Roman"/>
          <w:sz w:val="28"/>
          <w:szCs w:val="28"/>
        </w:rPr>
        <w:t xml:space="preserve"> , </w:t>
      </w:r>
      <w:r w:rsidR="00264A74" w:rsidRPr="00520F3F">
        <w:rPr>
          <w:rFonts w:ascii="Times New Roman" w:hAnsi="Times New Roman" w:cs="Times New Roman"/>
          <w:sz w:val="28"/>
          <w:szCs w:val="28"/>
        </w:rPr>
        <w:t>письменно ответить на вопросы:</w:t>
      </w:r>
    </w:p>
    <w:p w14:paraId="265AA44A" w14:textId="4ED78AAA" w:rsidR="00264A74" w:rsidRPr="00520F3F" w:rsidRDefault="00264A74" w:rsidP="00520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520F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0F3F">
        <w:rPr>
          <w:rFonts w:ascii="Times New Roman" w:hAnsi="Times New Roman" w:cs="Times New Roman"/>
          <w:sz w:val="28"/>
          <w:szCs w:val="28"/>
        </w:rPr>
        <w:t xml:space="preserve"> каких странах – развитых или развивающихся – находятся эти места? </w:t>
      </w:r>
    </w:p>
    <w:p w14:paraId="438E69CD" w14:textId="534D89CC" w:rsidR="00264A74" w:rsidRPr="00520F3F" w:rsidRDefault="00264A74" w:rsidP="00520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t xml:space="preserve">Б) Какие места из этого </w:t>
      </w:r>
      <w:r w:rsidR="00BD22EE">
        <w:rPr>
          <w:rFonts w:ascii="Times New Roman" w:hAnsi="Times New Roman" w:cs="Times New Roman"/>
          <w:sz w:val="28"/>
          <w:szCs w:val="28"/>
        </w:rPr>
        <w:t>видео</w:t>
      </w:r>
      <w:r w:rsidRPr="00520F3F">
        <w:rPr>
          <w:rFonts w:ascii="Times New Roman" w:hAnsi="Times New Roman" w:cs="Times New Roman"/>
          <w:sz w:val="28"/>
          <w:szCs w:val="28"/>
        </w:rPr>
        <w:t xml:space="preserve"> находятся в России? </w:t>
      </w:r>
    </w:p>
    <w:p w14:paraId="041E7DA0" w14:textId="12743E71" w:rsidR="00520F3F" w:rsidRPr="00520F3F" w:rsidRDefault="00BD22EE" w:rsidP="00520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F3F" w:rsidRPr="00520F3F">
        <w:rPr>
          <w:rFonts w:ascii="Times New Roman" w:hAnsi="Times New Roman" w:cs="Times New Roman"/>
          <w:sz w:val="28"/>
          <w:szCs w:val="28"/>
        </w:rPr>
        <w:t>. Выполнить письменно задания после параграфа 52.</w:t>
      </w:r>
    </w:p>
    <w:p w14:paraId="662680E4" w14:textId="4E23D586" w:rsidR="000A525D" w:rsidRDefault="003B2F12" w:rsidP="00520F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b/>
          <w:bCs/>
          <w:sz w:val="28"/>
          <w:szCs w:val="28"/>
        </w:rPr>
        <w:t>Форма контроля:</w:t>
      </w:r>
      <w:r w:rsidRPr="00520F3F">
        <w:rPr>
          <w:rFonts w:ascii="Times New Roman" w:hAnsi="Times New Roman" w:cs="Times New Roman"/>
          <w:sz w:val="28"/>
          <w:szCs w:val="28"/>
        </w:rPr>
        <w:t xml:space="preserve"> </w:t>
      </w:r>
      <w:r w:rsidR="00520F3F" w:rsidRPr="00520F3F">
        <w:rPr>
          <w:rFonts w:ascii="Times New Roman" w:hAnsi="Times New Roman" w:cs="Times New Roman"/>
          <w:sz w:val="28"/>
          <w:szCs w:val="28"/>
        </w:rPr>
        <w:t>Оценка за выполненные задания в тетради.</w:t>
      </w:r>
      <w:r w:rsidRPr="00520F3F">
        <w:rPr>
          <w:rFonts w:ascii="Times New Roman" w:hAnsi="Times New Roman" w:cs="Times New Roman"/>
          <w:sz w:val="28"/>
          <w:szCs w:val="28"/>
        </w:rPr>
        <w:t xml:space="preserve"> Для тех, кто хочет получить дополнительную оценку, предлагаю дополнительное задание №1.</w:t>
      </w:r>
    </w:p>
    <w:p w14:paraId="4FC342EE" w14:textId="1DAF718A" w:rsidR="004E3097" w:rsidRPr="004E3097" w:rsidRDefault="004E3097" w:rsidP="004E30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097">
        <w:rPr>
          <w:rFonts w:ascii="Times New Roman" w:hAnsi="Times New Roman" w:cs="Times New Roman"/>
          <w:b/>
          <w:bCs/>
          <w:sz w:val="28"/>
          <w:szCs w:val="28"/>
        </w:rPr>
        <w:t>Дополнительное задание №1:</w:t>
      </w:r>
    </w:p>
    <w:p w14:paraId="2A7B229E" w14:textId="3D0BF5D7" w:rsidR="00FF47AE" w:rsidRPr="004E3097" w:rsidRDefault="004E3097" w:rsidP="004E30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r w:rsidR="00BD22EE">
        <w:rPr>
          <w:rFonts w:ascii="Times New Roman" w:hAnsi="Times New Roman" w:cs="Times New Roman"/>
          <w:sz w:val="28"/>
          <w:szCs w:val="28"/>
        </w:rPr>
        <w:t>видео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12F4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https://www.youtube.com/watch?v=bKOFZSz1sTY</w:t>
        </w:r>
      </w:hyperlink>
      <w:r w:rsidR="003B503E" w:rsidRPr="00520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</w:t>
      </w:r>
      <w:r w:rsidR="003B503E" w:rsidRPr="00520F3F">
        <w:rPr>
          <w:rFonts w:ascii="Times New Roman" w:hAnsi="Times New Roman" w:cs="Times New Roman"/>
          <w:sz w:val="28"/>
          <w:szCs w:val="28"/>
        </w:rPr>
        <w:t>расн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B503E" w:rsidRPr="00520F3F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503E" w:rsidRPr="00520F3F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F47AE" w:rsidRPr="004E3097">
        <w:rPr>
          <w:rFonts w:ascii="Times New Roman" w:hAnsi="Times New Roman" w:cs="Times New Roman"/>
          <w:sz w:val="28"/>
          <w:szCs w:val="28"/>
        </w:rPr>
        <w:t>исьменно ответить на вопросы:</w:t>
      </w:r>
    </w:p>
    <w:p w14:paraId="68CC35CF" w14:textId="38A52881" w:rsidR="00FF47AE" w:rsidRPr="00520F3F" w:rsidRDefault="00FF47AE" w:rsidP="00520F3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t>Как</w:t>
      </w:r>
      <w:r w:rsidR="00752E57" w:rsidRPr="00520F3F">
        <w:rPr>
          <w:rFonts w:ascii="Times New Roman" w:hAnsi="Times New Roman" w:cs="Times New Roman"/>
          <w:sz w:val="28"/>
          <w:szCs w:val="28"/>
        </w:rPr>
        <w:t>ое количество</w:t>
      </w:r>
      <w:r w:rsidRPr="00520F3F">
        <w:rPr>
          <w:rFonts w:ascii="Times New Roman" w:hAnsi="Times New Roman" w:cs="Times New Roman"/>
          <w:sz w:val="28"/>
          <w:szCs w:val="28"/>
        </w:rPr>
        <w:t xml:space="preserve"> </w:t>
      </w:r>
      <w:r w:rsidR="00752E57" w:rsidRPr="00520F3F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520F3F">
        <w:rPr>
          <w:rFonts w:ascii="Times New Roman" w:hAnsi="Times New Roman" w:cs="Times New Roman"/>
          <w:sz w:val="28"/>
          <w:szCs w:val="28"/>
        </w:rPr>
        <w:t>животны</w:t>
      </w:r>
      <w:r w:rsidR="00752E57" w:rsidRPr="00520F3F">
        <w:rPr>
          <w:rFonts w:ascii="Times New Roman" w:hAnsi="Times New Roman" w:cs="Times New Roman"/>
          <w:sz w:val="28"/>
          <w:szCs w:val="28"/>
        </w:rPr>
        <w:t>х</w:t>
      </w:r>
      <w:r w:rsidRPr="00520F3F">
        <w:rPr>
          <w:rFonts w:ascii="Times New Roman" w:hAnsi="Times New Roman" w:cs="Times New Roman"/>
          <w:sz w:val="28"/>
          <w:szCs w:val="28"/>
        </w:rPr>
        <w:t xml:space="preserve"> и растени</w:t>
      </w:r>
      <w:r w:rsidR="00752E57" w:rsidRPr="00520F3F">
        <w:rPr>
          <w:rFonts w:ascii="Times New Roman" w:hAnsi="Times New Roman" w:cs="Times New Roman"/>
          <w:sz w:val="28"/>
          <w:szCs w:val="28"/>
        </w:rPr>
        <w:t>й</w:t>
      </w:r>
      <w:r w:rsidRPr="00520F3F">
        <w:rPr>
          <w:rFonts w:ascii="Times New Roman" w:hAnsi="Times New Roman" w:cs="Times New Roman"/>
          <w:sz w:val="28"/>
          <w:szCs w:val="28"/>
        </w:rPr>
        <w:t xml:space="preserve"> находятся под угрозой исчезновения?</w:t>
      </w:r>
    </w:p>
    <w:p w14:paraId="7160CCBC" w14:textId="54762460" w:rsidR="00FF47AE" w:rsidRPr="00520F3F" w:rsidRDefault="00752E57" w:rsidP="00520F3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t>Какие меры по спасению этих видов указаны в Красной книге?</w:t>
      </w:r>
    </w:p>
    <w:p w14:paraId="535E54AF" w14:textId="186D13BA" w:rsidR="00752E57" w:rsidRPr="00520F3F" w:rsidRDefault="00752E57" w:rsidP="00520F3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lastRenderedPageBreak/>
        <w:t>На какие разделы делится Красная книга?</w:t>
      </w:r>
    </w:p>
    <w:p w14:paraId="2B9A8836" w14:textId="216AEE85" w:rsidR="00752E57" w:rsidRPr="00520F3F" w:rsidRDefault="00071AD3" w:rsidP="00520F3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t>Перечислите несколько представителей флоры и фауны:</w:t>
      </w:r>
    </w:p>
    <w:p w14:paraId="19D4C37D" w14:textId="5BD119E6" w:rsidR="00071AD3" w:rsidRPr="00520F3F" w:rsidRDefault="00071AD3" w:rsidP="00520F3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t xml:space="preserve">а) </w:t>
      </w:r>
      <w:r w:rsidR="0064192C" w:rsidRPr="00520F3F">
        <w:rPr>
          <w:rFonts w:ascii="Times New Roman" w:hAnsi="Times New Roman" w:cs="Times New Roman"/>
          <w:sz w:val="28"/>
          <w:szCs w:val="28"/>
        </w:rPr>
        <w:t>Исчезнувших;</w:t>
      </w:r>
    </w:p>
    <w:p w14:paraId="3659EF36" w14:textId="66360C3E" w:rsidR="00071AD3" w:rsidRPr="00520F3F" w:rsidRDefault="00071AD3" w:rsidP="00520F3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t xml:space="preserve">б) </w:t>
      </w:r>
      <w:r w:rsidR="0064192C" w:rsidRPr="00520F3F">
        <w:rPr>
          <w:rFonts w:ascii="Times New Roman" w:hAnsi="Times New Roman" w:cs="Times New Roman"/>
          <w:sz w:val="28"/>
          <w:szCs w:val="28"/>
        </w:rPr>
        <w:t>Находящихся под угрозой исчезновения;</w:t>
      </w:r>
    </w:p>
    <w:p w14:paraId="0DBB20AE" w14:textId="7FDF2706" w:rsidR="00071AD3" w:rsidRPr="00520F3F" w:rsidRDefault="00071AD3" w:rsidP="00520F3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t xml:space="preserve">в) </w:t>
      </w:r>
      <w:r w:rsidR="003773B9" w:rsidRPr="00520F3F">
        <w:rPr>
          <w:rFonts w:ascii="Times New Roman" w:hAnsi="Times New Roman" w:cs="Times New Roman"/>
          <w:sz w:val="28"/>
          <w:szCs w:val="28"/>
        </w:rPr>
        <w:t>Р</w:t>
      </w:r>
      <w:r w:rsidRPr="00520F3F">
        <w:rPr>
          <w:rFonts w:ascii="Times New Roman" w:hAnsi="Times New Roman" w:cs="Times New Roman"/>
          <w:sz w:val="28"/>
          <w:szCs w:val="28"/>
        </w:rPr>
        <w:t>едких</w:t>
      </w:r>
      <w:r w:rsidR="003773B9" w:rsidRPr="00520F3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520F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2ABFD" w14:textId="7E1556F2" w:rsidR="00071AD3" w:rsidRPr="00520F3F" w:rsidRDefault="00071AD3" w:rsidP="00520F3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3F">
        <w:rPr>
          <w:rFonts w:ascii="Times New Roman" w:hAnsi="Times New Roman" w:cs="Times New Roman"/>
          <w:sz w:val="28"/>
          <w:szCs w:val="28"/>
        </w:rPr>
        <w:t xml:space="preserve">г) </w:t>
      </w:r>
      <w:r w:rsidR="00395140" w:rsidRPr="00520F3F">
        <w:rPr>
          <w:rFonts w:ascii="Times New Roman" w:hAnsi="Times New Roman" w:cs="Times New Roman"/>
          <w:sz w:val="28"/>
          <w:szCs w:val="28"/>
        </w:rPr>
        <w:t>Восстанавливаемых</w:t>
      </w:r>
    </w:p>
    <w:sectPr w:rsidR="00071AD3" w:rsidRPr="0052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20608"/>
    <w:multiLevelType w:val="hybridMultilevel"/>
    <w:tmpl w:val="5D621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E031C"/>
    <w:multiLevelType w:val="hybridMultilevel"/>
    <w:tmpl w:val="7CF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35B5E"/>
    <w:multiLevelType w:val="hybridMultilevel"/>
    <w:tmpl w:val="87D6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EC"/>
    <w:rsid w:val="00071AD3"/>
    <w:rsid w:val="00081EB0"/>
    <w:rsid w:val="000A525D"/>
    <w:rsid w:val="00177792"/>
    <w:rsid w:val="001E0FEC"/>
    <w:rsid w:val="00264A74"/>
    <w:rsid w:val="00264C53"/>
    <w:rsid w:val="00361ABE"/>
    <w:rsid w:val="003773B9"/>
    <w:rsid w:val="00395140"/>
    <w:rsid w:val="003B2F12"/>
    <w:rsid w:val="003B503E"/>
    <w:rsid w:val="004E3097"/>
    <w:rsid w:val="00520F3F"/>
    <w:rsid w:val="0064192C"/>
    <w:rsid w:val="00752E57"/>
    <w:rsid w:val="00785DD1"/>
    <w:rsid w:val="007B23DC"/>
    <w:rsid w:val="00912D25"/>
    <w:rsid w:val="00AC5416"/>
    <w:rsid w:val="00B71910"/>
    <w:rsid w:val="00BB497E"/>
    <w:rsid w:val="00BD22EE"/>
    <w:rsid w:val="00BD4AF6"/>
    <w:rsid w:val="00CD2537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FA80"/>
  <w15:chartTrackingRefBased/>
  <w15:docId w15:val="{70CA256D-4188-4B95-8D77-D293BA27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50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503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B2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KOFZSz1sTY" TargetMode="External"/><Relationship Id="rId5" Type="http://schemas.openxmlformats.org/officeDocument/2006/relationships/hyperlink" Target="https://www.youtube.com/watch?v=FXnjQjA7Wn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Lebedeff</cp:lastModifiedBy>
  <cp:revision>27</cp:revision>
  <dcterms:created xsi:type="dcterms:W3CDTF">2020-04-19T21:42:00Z</dcterms:created>
  <dcterms:modified xsi:type="dcterms:W3CDTF">2020-04-22T16:29:00Z</dcterms:modified>
</cp:coreProperties>
</file>