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D0" w:rsidRPr="008424AF" w:rsidRDefault="007328D0" w:rsidP="007328D0">
      <w:pPr>
        <w:jc w:val="center"/>
        <w:rPr>
          <w:rFonts w:ascii="Times New Roman" w:hAnsi="Times New Roman" w:cs="Times New Roman"/>
          <w:b/>
          <w:sz w:val="28"/>
          <w:szCs w:val="28"/>
        </w:rPr>
      </w:pPr>
      <w:r>
        <w:rPr>
          <w:rFonts w:ascii="Times New Roman" w:hAnsi="Times New Roman" w:cs="Times New Roman"/>
          <w:b/>
          <w:sz w:val="28"/>
          <w:szCs w:val="28"/>
        </w:rPr>
        <w:t>27 апреля – 1 мая</w:t>
      </w:r>
    </w:p>
    <w:p w:rsidR="007328D0" w:rsidRDefault="007328D0" w:rsidP="007328D0">
      <w:pPr>
        <w:rPr>
          <w:rFonts w:ascii="Times New Roman" w:hAnsi="Times New Roman" w:cs="Times New Roman"/>
          <w:b/>
          <w:sz w:val="28"/>
          <w:szCs w:val="28"/>
        </w:rPr>
      </w:pPr>
      <w:r w:rsidRPr="003C56BB">
        <w:rPr>
          <w:rFonts w:ascii="Times New Roman" w:hAnsi="Times New Roman" w:cs="Times New Roman"/>
          <w:b/>
          <w:sz w:val="28"/>
          <w:szCs w:val="28"/>
        </w:rPr>
        <w:t>Тема урока: «</w:t>
      </w:r>
      <w:r w:rsidRPr="007328D0">
        <w:rPr>
          <w:rFonts w:ascii="Times New Roman" w:hAnsi="Times New Roman" w:cs="Times New Roman"/>
          <w:b/>
          <w:sz w:val="28"/>
          <w:szCs w:val="28"/>
        </w:rPr>
        <w:t>Развитие традиций оперного жанра</w:t>
      </w:r>
      <w:r w:rsidRPr="003C56BB">
        <w:rPr>
          <w:rFonts w:ascii="Times New Roman" w:hAnsi="Times New Roman" w:cs="Times New Roman"/>
          <w:b/>
          <w:sz w:val="28"/>
          <w:szCs w:val="28"/>
        </w:rPr>
        <w:t>».</w:t>
      </w:r>
    </w:p>
    <w:p w:rsidR="007328D0" w:rsidRDefault="007328D0" w:rsidP="007328D0">
      <w:pPr>
        <w:rPr>
          <w:rFonts w:ascii="Times New Roman" w:hAnsi="Times New Roman" w:cs="Times New Roman"/>
          <w:sz w:val="28"/>
          <w:szCs w:val="28"/>
        </w:rPr>
      </w:pPr>
      <w:r w:rsidRPr="008424AF">
        <w:rPr>
          <w:rFonts w:ascii="Times New Roman" w:hAnsi="Times New Roman" w:cs="Times New Roman"/>
          <w:sz w:val="28"/>
          <w:szCs w:val="28"/>
        </w:rPr>
        <w:t>Ребята,</w:t>
      </w:r>
      <w:r>
        <w:rPr>
          <w:rFonts w:ascii="Times New Roman" w:hAnsi="Times New Roman" w:cs="Times New Roman"/>
          <w:sz w:val="28"/>
          <w:szCs w:val="28"/>
        </w:rPr>
        <w:t xml:space="preserve"> здравствуйте! У</w:t>
      </w:r>
      <w:r w:rsidRPr="008424AF">
        <w:rPr>
          <w:rFonts w:ascii="Times New Roman" w:hAnsi="Times New Roman" w:cs="Times New Roman"/>
          <w:sz w:val="28"/>
          <w:szCs w:val="28"/>
        </w:rPr>
        <w:t xml:space="preserve"> нас с вами урок музыки.</w:t>
      </w:r>
    </w:p>
    <w:p w:rsidR="007328D0" w:rsidRPr="008424AF" w:rsidRDefault="00DF23A8" w:rsidP="007328D0">
      <w:pPr>
        <w:rPr>
          <w:rFonts w:ascii="Times New Roman" w:hAnsi="Times New Roman" w:cs="Times New Roman"/>
          <w:sz w:val="28"/>
          <w:szCs w:val="28"/>
        </w:rPr>
      </w:pPr>
      <w:r w:rsidRPr="00DF23A8">
        <w:rPr>
          <w:rFonts w:ascii="Times New Roman" w:hAnsi="Times New Roman" w:cs="Times New Roman"/>
          <w:sz w:val="28"/>
          <w:szCs w:val="28"/>
        </w:rPr>
        <w:t xml:space="preserve">Сегодня мы вспомним основные особенности классического оперного спектакля и познакомимся с одним из самых значительных произведений американской национальной оперы – «Порги и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w:t>
      </w:r>
      <w:r>
        <w:rPr>
          <w:rFonts w:ascii="Times New Roman" w:hAnsi="Times New Roman" w:cs="Times New Roman"/>
          <w:sz w:val="28"/>
          <w:szCs w:val="28"/>
        </w:rPr>
        <w:t>.</w:t>
      </w:r>
      <w:r w:rsidR="007328D0" w:rsidRPr="00F56594">
        <w:rPr>
          <w:rFonts w:ascii="Times New Roman" w:hAnsi="Times New Roman" w:cs="Times New Roman"/>
          <w:sz w:val="28"/>
          <w:szCs w:val="28"/>
        </w:rPr>
        <w:t xml:space="preserve"> </w:t>
      </w:r>
    </w:p>
    <w:p w:rsidR="007328D0" w:rsidRPr="008424AF" w:rsidRDefault="007328D0" w:rsidP="007328D0">
      <w:pPr>
        <w:rPr>
          <w:rFonts w:ascii="Times New Roman" w:hAnsi="Times New Roman" w:cs="Times New Roman"/>
          <w:b/>
          <w:sz w:val="28"/>
          <w:szCs w:val="28"/>
        </w:rPr>
      </w:pPr>
      <w:r w:rsidRPr="008424AF">
        <w:rPr>
          <w:rFonts w:ascii="Times New Roman" w:hAnsi="Times New Roman" w:cs="Times New Roman"/>
          <w:b/>
          <w:sz w:val="28"/>
          <w:szCs w:val="28"/>
        </w:rPr>
        <w:t>Приступаем к изучению нового материала.</w:t>
      </w:r>
    </w:p>
    <w:p w:rsidR="007328D0" w:rsidRPr="00962108" w:rsidRDefault="007328D0" w:rsidP="007328D0">
      <w:pPr>
        <w:pStyle w:val="a4"/>
        <w:numPr>
          <w:ilvl w:val="0"/>
          <w:numId w:val="1"/>
        </w:numPr>
        <w:rPr>
          <w:rFonts w:ascii="Times New Roman" w:hAnsi="Times New Roman" w:cs="Times New Roman"/>
          <w:sz w:val="28"/>
          <w:szCs w:val="28"/>
        </w:rPr>
      </w:pPr>
      <w:r w:rsidRPr="00962108">
        <w:rPr>
          <w:rFonts w:ascii="Times New Roman" w:hAnsi="Times New Roman" w:cs="Times New Roman"/>
          <w:b/>
          <w:sz w:val="28"/>
          <w:szCs w:val="28"/>
        </w:rPr>
        <w:t xml:space="preserve">Посмотрите  </w:t>
      </w:r>
      <w:proofErr w:type="spellStart"/>
      <w:r w:rsidRPr="00962108">
        <w:rPr>
          <w:rFonts w:ascii="Times New Roman" w:hAnsi="Times New Roman" w:cs="Times New Roman"/>
          <w:b/>
          <w:sz w:val="28"/>
          <w:szCs w:val="28"/>
        </w:rPr>
        <w:t>видеоурок</w:t>
      </w:r>
      <w:proofErr w:type="spellEnd"/>
      <w:proofErr w:type="gramStart"/>
      <w:r w:rsidRPr="00962108">
        <w:rPr>
          <w:rFonts w:ascii="Times New Roman" w:hAnsi="Times New Roman" w:cs="Times New Roman"/>
          <w:b/>
          <w:sz w:val="28"/>
          <w:szCs w:val="28"/>
        </w:rPr>
        <w:t xml:space="preserve"> :</w:t>
      </w:r>
      <w:proofErr w:type="gramEnd"/>
      <w:r w:rsidRPr="00962108">
        <w:rPr>
          <w:rFonts w:ascii="Times New Roman" w:hAnsi="Times New Roman" w:cs="Times New Roman"/>
          <w:sz w:val="28"/>
          <w:szCs w:val="28"/>
        </w:rPr>
        <w:t xml:space="preserve"> </w:t>
      </w:r>
      <w:hyperlink r:id="rId6" w:history="1">
        <w:r>
          <w:rPr>
            <w:rStyle w:val="a3"/>
          </w:rPr>
          <w:t>https://resh.edu.ru/subject/lesson/3412/main/</w:t>
        </w:r>
      </w:hyperlink>
    </w:p>
    <w:p w:rsidR="007328D0" w:rsidRPr="00962108" w:rsidRDefault="007328D0" w:rsidP="007328D0">
      <w:pPr>
        <w:pStyle w:val="a4"/>
        <w:rPr>
          <w:rFonts w:ascii="Times New Roman" w:hAnsi="Times New Roman" w:cs="Times New Roman"/>
          <w:sz w:val="28"/>
          <w:szCs w:val="28"/>
        </w:rPr>
      </w:pPr>
      <w:r w:rsidRPr="00962108">
        <w:rPr>
          <w:rFonts w:ascii="Times New Roman" w:hAnsi="Times New Roman" w:cs="Times New Roman"/>
          <w:sz w:val="28"/>
          <w:szCs w:val="28"/>
        </w:rPr>
        <w:t xml:space="preserve">Если у вас не получилось посмотреть </w:t>
      </w:r>
      <w:proofErr w:type="spellStart"/>
      <w:r w:rsidRPr="00962108">
        <w:rPr>
          <w:rFonts w:ascii="Times New Roman" w:hAnsi="Times New Roman" w:cs="Times New Roman"/>
          <w:sz w:val="28"/>
          <w:szCs w:val="28"/>
        </w:rPr>
        <w:t>видеоурок</w:t>
      </w:r>
      <w:proofErr w:type="spellEnd"/>
      <w:r w:rsidRPr="00962108">
        <w:rPr>
          <w:rFonts w:ascii="Times New Roman" w:hAnsi="Times New Roman" w:cs="Times New Roman"/>
          <w:sz w:val="28"/>
          <w:szCs w:val="28"/>
        </w:rPr>
        <w:t>, то изучите предложенный  теоретический материал, который находится после задания.</w:t>
      </w:r>
    </w:p>
    <w:p w:rsidR="007328D0" w:rsidRPr="008424AF" w:rsidRDefault="007328D0" w:rsidP="007328D0">
      <w:pPr>
        <w:rPr>
          <w:rFonts w:ascii="Times New Roman" w:hAnsi="Times New Roman" w:cs="Times New Roman"/>
          <w:b/>
          <w:sz w:val="28"/>
          <w:szCs w:val="28"/>
        </w:rPr>
      </w:pPr>
      <w:r w:rsidRPr="008424AF">
        <w:rPr>
          <w:rFonts w:ascii="Times New Roman" w:hAnsi="Times New Roman" w:cs="Times New Roman"/>
          <w:b/>
          <w:sz w:val="28"/>
          <w:szCs w:val="28"/>
        </w:rPr>
        <w:t>2. Выполните задание:</w:t>
      </w:r>
    </w:p>
    <w:p w:rsidR="00DF23A8" w:rsidRPr="00DF23A8" w:rsidRDefault="007328D0" w:rsidP="00DF23A8">
      <w:pPr>
        <w:shd w:val="clear" w:color="auto" w:fill="FFFFFF"/>
        <w:spacing w:before="100" w:beforeAutospacing="1" w:after="24"/>
        <w:ind w:left="24"/>
        <w:rPr>
          <w:rFonts w:ascii="Times New Roman" w:hAnsi="Times New Roman" w:cs="Times New Roman"/>
          <w:color w:val="222222"/>
          <w:sz w:val="28"/>
          <w:szCs w:val="28"/>
        </w:rPr>
      </w:pPr>
      <w:r w:rsidRPr="00DF23A8">
        <w:rPr>
          <w:rFonts w:ascii="Times New Roman" w:hAnsi="Times New Roman" w:cs="Times New Roman"/>
          <w:sz w:val="28"/>
          <w:szCs w:val="28"/>
        </w:rPr>
        <w:t>-</w:t>
      </w:r>
      <w:r w:rsidRPr="00DF23A8">
        <w:t xml:space="preserve"> </w:t>
      </w:r>
      <w:r w:rsidRPr="00DF23A8">
        <w:rPr>
          <w:rFonts w:ascii="Times New Roman" w:hAnsi="Times New Roman" w:cs="Times New Roman"/>
          <w:sz w:val="28"/>
          <w:szCs w:val="28"/>
        </w:rPr>
        <w:t>П</w:t>
      </w:r>
      <w:r w:rsidR="00DF23A8">
        <w:rPr>
          <w:rFonts w:ascii="Times New Roman" w:hAnsi="Times New Roman" w:cs="Times New Roman"/>
          <w:sz w:val="28"/>
          <w:szCs w:val="28"/>
        </w:rPr>
        <w:t xml:space="preserve">рослушайте  </w:t>
      </w:r>
      <w:r w:rsidR="00DF23A8" w:rsidRPr="00DF23A8">
        <w:rPr>
          <w:rFonts w:ascii="Times New Roman" w:hAnsi="Times New Roman" w:cs="Times New Roman"/>
          <w:sz w:val="28"/>
          <w:szCs w:val="28"/>
        </w:rPr>
        <w:t>«</w:t>
      </w:r>
      <w:r w:rsidR="00DF23A8" w:rsidRPr="00DF23A8">
        <w:rPr>
          <w:rFonts w:ascii="Times New Roman" w:hAnsi="Times New Roman" w:cs="Times New Roman"/>
          <w:sz w:val="28"/>
          <w:szCs w:val="28"/>
          <w:lang w:val="en-US"/>
        </w:rPr>
        <w:t>Summertime</w:t>
      </w:r>
      <w:r w:rsidR="00DF23A8" w:rsidRPr="00DF23A8">
        <w:rPr>
          <w:rFonts w:ascii="Times New Roman" w:hAnsi="Times New Roman" w:cs="Times New Roman"/>
          <w:sz w:val="28"/>
          <w:szCs w:val="28"/>
        </w:rPr>
        <w:t>»</w:t>
      </w:r>
      <w:r w:rsidR="00DF23A8" w:rsidRPr="00DF23A8">
        <w:rPr>
          <w:rFonts w:ascii="Times New Roman" w:hAnsi="Times New Roman" w:cs="Times New Roman"/>
          <w:color w:val="222222"/>
          <w:sz w:val="28"/>
          <w:szCs w:val="28"/>
        </w:rPr>
        <w:t xml:space="preserve"> -  колыбельная Клары </w:t>
      </w:r>
      <w:r w:rsidR="00DF23A8">
        <w:rPr>
          <w:rFonts w:ascii="Times New Roman" w:hAnsi="Times New Roman" w:cs="Times New Roman"/>
          <w:color w:val="222222"/>
          <w:sz w:val="28"/>
          <w:szCs w:val="28"/>
        </w:rPr>
        <w:t xml:space="preserve"> из </w:t>
      </w:r>
      <w:r w:rsidR="00DF23A8" w:rsidRPr="00DF23A8">
        <w:rPr>
          <w:rFonts w:ascii="Times New Roman" w:hAnsi="Times New Roman" w:cs="Times New Roman"/>
          <w:color w:val="222222"/>
          <w:sz w:val="28"/>
          <w:szCs w:val="28"/>
        </w:rPr>
        <w:t xml:space="preserve">оперы «Порги и </w:t>
      </w:r>
      <w:proofErr w:type="spellStart"/>
      <w:r w:rsidR="00DF23A8" w:rsidRPr="00DF23A8">
        <w:rPr>
          <w:rFonts w:ascii="Times New Roman" w:hAnsi="Times New Roman" w:cs="Times New Roman"/>
          <w:color w:val="222222"/>
          <w:sz w:val="28"/>
          <w:szCs w:val="28"/>
        </w:rPr>
        <w:t>Бесс</w:t>
      </w:r>
      <w:proofErr w:type="spellEnd"/>
      <w:r w:rsidR="00DF23A8" w:rsidRPr="00DF23A8">
        <w:rPr>
          <w:rFonts w:ascii="Times New Roman" w:hAnsi="Times New Roman" w:cs="Times New Roman"/>
          <w:color w:val="222222"/>
          <w:sz w:val="28"/>
          <w:szCs w:val="28"/>
        </w:rPr>
        <w:t>» (</w:t>
      </w:r>
      <w:r w:rsidR="00DF23A8" w:rsidRPr="00DF23A8">
        <w:rPr>
          <w:rFonts w:ascii="Times New Roman" w:hAnsi="Times New Roman" w:cs="Times New Roman"/>
          <w:color w:val="222222"/>
          <w:sz w:val="28"/>
          <w:szCs w:val="28"/>
          <w:lang w:val="en-US"/>
        </w:rPr>
        <w:t>I</w:t>
      </w:r>
      <w:r w:rsidR="00DF23A8" w:rsidRPr="00DF23A8">
        <w:rPr>
          <w:rFonts w:ascii="Times New Roman" w:hAnsi="Times New Roman" w:cs="Times New Roman"/>
          <w:color w:val="222222"/>
          <w:sz w:val="28"/>
          <w:szCs w:val="28"/>
        </w:rPr>
        <w:t xml:space="preserve"> действие)</w:t>
      </w:r>
    </w:p>
    <w:p w:rsidR="00DF23A8" w:rsidRPr="00DF23A8" w:rsidRDefault="00295E07" w:rsidP="00DF23A8">
      <w:pPr>
        <w:shd w:val="clear" w:color="auto" w:fill="FFFFFF"/>
        <w:spacing w:before="100" w:beforeAutospacing="1" w:after="24"/>
        <w:ind w:left="24"/>
        <w:rPr>
          <w:rFonts w:ascii="Times New Roman" w:hAnsi="Times New Roman" w:cs="Times New Roman"/>
          <w:color w:val="222222"/>
          <w:sz w:val="28"/>
          <w:szCs w:val="28"/>
        </w:rPr>
      </w:pPr>
      <w:hyperlink r:id="rId7" w:history="1">
        <w:r w:rsidR="00DF23A8">
          <w:rPr>
            <w:rStyle w:val="a3"/>
          </w:rPr>
          <w:t>https://www.youtube.com/watch?v=lPxSIF6HiwY</w:t>
        </w:r>
      </w:hyperlink>
    </w:p>
    <w:p w:rsidR="00295E07" w:rsidRDefault="00295E07" w:rsidP="00295E07">
      <w:pPr>
        <w:rPr>
          <w:rFonts w:ascii="Times New Roman" w:hAnsi="Times New Roman" w:cs="Times New Roman"/>
          <w:b/>
          <w:sz w:val="28"/>
          <w:szCs w:val="28"/>
        </w:rPr>
      </w:pPr>
    </w:p>
    <w:p w:rsidR="00295E07" w:rsidRDefault="00295E07" w:rsidP="00295E07">
      <w:pPr>
        <w:rPr>
          <w:rFonts w:ascii="Times New Roman" w:hAnsi="Times New Roman" w:cs="Times New Roman"/>
          <w:b/>
          <w:sz w:val="28"/>
          <w:szCs w:val="28"/>
        </w:rPr>
      </w:pPr>
      <w:r>
        <w:rPr>
          <w:rFonts w:ascii="Times New Roman" w:hAnsi="Times New Roman" w:cs="Times New Roman"/>
          <w:b/>
          <w:sz w:val="28"/>
          <w:szCs w:val="28"/>
        </w:rPr>
        <w:t>Зачетных работ по музыке  на этой неделе нет.</w:t>
      </w:r>
    </w:p>
    <w:p w:rsidR="00DF23A8" w:rsidRPr="00DF23A8" w:rsidRDefault="00DF23A8" w:rsidP="00DF23A8">
      <w:pPr>
        <w:shd w:val="clear" w:color="auto" w:fill="FFFFFF"/>
        <w:spacing w:before="100" w:beforeAutospacing="1" w:after="24"/>
        <w:ind w:left="24"/>
        <w:rPr>
          <w:rFonts w:ascii="Times New Roman" w:hAnsi="Times New Roman" w:cs="Times New Roman"/>
          <w:color w:val="222222"/>
          <w:sz w:val="28"/>
          <w:szCs w:val="28"/>
        </w:rPr>
      </w:pPr>
    </w:p>
    <w:p w:rsidR="007328D0" w:rsidRPr="00DF23A8" w:rsidRDefault="007328D0" w:rsidP="007328D0"/>
    <w:p w:rsidR="00867D35" w:rsidRDefault="00867D35"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7328D0" w:rsidRDefault="007328D0" w:rsidP="00867D35">
      <w:pPr>
        <w:rPr>
          <w:rFonts w:ascii="Times New Roman" w:hAnsi="Times New Roman" w:cs="Times New Roman"/>
          <w:b/>
          <w:sz w:val="28"/>
          <w:szCs w:val="28"/>
        </w:rPr>
      </w:pPr>
    </w:p>
    <w:p w:rsidR="00867D35" w:rsidRDefault="00867D35" w:rsidP="00867D35">
      <w:pPr>
        <w:rPr>
          <w:rFonts w:ascii="Times New Roman" w:hAnsi="Times New Roman" w:cs="Times New Roman"/>
          <w:b/>
          <w:sz w:val="28"/>
          <w:szCs w:val="28"/>
        </w:rPr>
      </w:pPr>
      <w:bookmarkStart w:id="0" w:name="_GoBack"/>
      <w:bookmarkEnd w:id="0"/>
    </w:p>
    <w:p w:rsidR="00867D35" w:rsidRPr="00975168" w:rsidRDefault="00867D35" w:rsidP="00867D35">
      <w:pPr>
        <w:rPr>
          <w:rFonts w:ascii="Times New Roman" w:hAnsi="Times New Roman" w:cs="Times New Roman"/>
          <w:b/>
          <w:sz w:val="28"/>
          <w:szCs w:val="28"/>
        </w:rPr>
      </w:pPr>
      <w:r w:rsidRPr="00975168">
        <w:rPr>
          <w:rFonts w:ascii="Times New Roman" w:hAnsi="Times New Roman" w:cs="Times New Roman"/>
          <w:b/>
          <w:sz w:val="28"/>
          <w:szCs w:val="28"/>
        </w:rPr>
        <w:lastRenderedPageBreak/>
        <w:t>Теоретический материал</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Музыка, так же как и любой другой вид искусства, отражает жизнь общества, а значит, постоянно обновляется. Особенно ярко это выразилось в жанрах и стилевых направлениях ХХ века.  </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В  искусстве новаторство проявляется не только в появлении новых средств выразительности, новых форм творчества, но и в обновленном взгляде на жизнь, постановке новых проблем, рождении новых мыслей, чувств, философских идей.</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При этом любой художник или композитор в  своих творческих поисках отнюдь не отвергает всё, что было создано до него. Кардинально изменяя что-то одно, он сохраняет другие стороны, те или иные традиционные формы. Иначе, если новыми в произведении искусства будут абсолютно все элементы, то публика его просто не поймет.</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Примером творческого синтеза традиций и новаторства в музыке  могут служить оперы Дж. Гершвина «Порги и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А. Рыбникова «</w:t>
      </w:r>
      <w:proofErr w:type="spellStart"/>
      <w:r w:rsidRPr="00DF23A8">
        <w:rPr>
          <w:rFonts w:ascii="Times New Roman" w:hAnsi="Times New Roman" w:cs="Times New Roman"/>
          <w:sz w:val="28"/>
          <w:szCs w:val="28"/>
        </w:rPr>
        <w:t>Юн</w:t>
      </w:r>
      <w:proofErr w:type="gramStart"/>
      <w:r w:rsidRPr="00DF23A8">
        <w:rPr>
          <w:rFonts w:ascii="Times New Roman" w:hAnsi="Times New Roman" w:cs="Times New Roman"/>
          <w:sz w:val="28"/>
          <w:szCs w:val="28"/>
        </w:rPr>
        <w:t>o</w:t>
      </w:r>
      <w:proofErr w:type="gramEnd"/>
      <w:r w:rsidRPr="00DF23A8">
        <w:rPr>
          <w:rFonts w:ascii="Times New Roman" w:hAnsi="Times New Roman" w:cs="Times New Roman"/>
          <w:sz w:val="28"/>
          <w:szCs w:val="28"/>
        </w:rPr>
        <w:t>нa</w:t>
      </w:r>
      <w:proofErr w:type="spellEnd"/>
      <w:r w:rsidRPr="00DF23A8">
        <w:rPr>
          <w:rFonts w:ascii="Times New Roman" w:hAnsi="Times New Roman" w:cs="Times New Roman"/>
          <w:sz w:val="28"/>
          <w:szCs w:val="28"/>
        </w:rPr>
        <w:t xml:space="preserve"> и Авось», балет Р. Щедрина «Кармен-сюита», «Симфония № 7» («Ленинградская») Д. Шостаковича и многие другие произведения. Они опираются на хорошо известные формы, жанровые традиции классической музыки и при этом используют новые средства современного  музыкального языка.</w:t>
      </w:r>
    </w:p>
    <w:p w:rsidR="00DF23A8" w:rsidRPr="00DF23A8" w:rsidRDefault="00DF23A8" w:rsidP="00DF23A8">
      <w:pPr>
        <w:spacing w:after="120"/>
        <w:ind w:firstLine="709"/>
        <w:jc w:val="both"/>
        <w:rPr>
          <w:rFonts w:ascii="Times New Roman" w:hAnsi="Times New Roman" w:cs="Times New Roman"/>
          <w:sz w:val="28"/>
          <w:szCs w:val="28"/>
        </w:rPr>
      </w:pP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Появлением своей первой  национальной оперы американцы обязаны Джорджу Гершвину. Его вклад в американскую музыкальную культуру столь же значителен, как и творчество Михаила Ивановича Глинки для России, </w:t>
      </w:r>
      <w:proofErr w:type="spellStart"/>
      <w:r w:rsidRPr="00DF23A8">
        <w:rPr>
          <w:rFonts w:ascii="Times New Roman" w:hAnsi="Times New Roman" w:cs="Times New Roman"/>
          <w:sz w:val="28"/>
          <w:szCs w:val="28"/>
        </w:rPr>
        <w:t>Фридерика</w:t>
      </w:r>
      <w:proofErr w:type="spellEnd"/>
      <w:r w:rsidRPr="00DF23A8">
        <w:rPr>
          <w:rFonts w:ascii="Times New Roman" w:hAnsi="Times New Roman" w:cs="Times New Roman"/>
          <w:sz w:val="28"/>
          <w:szCs w:val="28"/>
        </w:rPr>
        <w:t xml:space="preserve"> Шопена для Польши, Эдварда Грига – для Норвегии. </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Его путь в музыке – это подлинная история воплощения американской мечты. Гершвин родился в небогатой  семье еврейских эмигрантов из дореволюционной России. Его непокорный характер проявился уже в детстве.  Джордж сменил несколько школ, но ни одну из них так и не окончил. Его нелюбовь к нудным школьным занятиям, а также к гаммам и сольфеджио в музыкальной школе, с лихвой компенсировалась незаурядным талантом.</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В 1915 году  юный Гершвин познакомился с Чарльзом </w:t>
      </w:r>
      <w:proofErr w:type="spellStart"/>
      <w:r w:rsidRPr="00DF23A8">
        <w:rPr>
          <w:rFonts w:ascii="Times New Roman" w:hAnsi="Times New Roman" w:cs="Times New Roman"/>
          <w:sz w:val="28"/>
          <w:szCs w:val="28"/>
        </w:rPr>
        <w:t>Хамбицером</w:t>
      </w:r>
      <w:proofErr w:type="spellEnd"/>
      <w:r w:rsidRPr="00DF23A8">
        <w:rPr>
          <w:rFonts w:ascii="Times New Roman" w:hAnsi="Times New Roman" w:cs="Times New Roman"/>
          <w:sz w:val="28"/>
          <w:szCs w:val="28"/>
        </w:rPr>
        <w:t xml:space="preserve">, который давал ему уроки игры на фортепиано, а также порекомендовал хороших педагогов по гармонии и оркестровке. Позже Чарльз писал сестре: </w:t>
      </w:r>
      <w:r w:rsidRPr="00DF23A8">
        <w:rPr>
          <w:rFonts w:ascii="Times New Roman" w:hAnsi="Times New Roman" w:cs="Times New Roman"/>
          <w:sz w:val="28"/>
          <w:szCs w:val="28"/>
        </w:rPr>
        <w:lastRenderedPageBreak/>
        <w:t>«У меня новый ученик, который, безусловно, станет великим композитором. Запомни его имя: Джордж Гершвин»…</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В 17 лет Гершвин уже  активно сочинял музыку. Из всех стилей и направлений больше всего его привлекала поп-музыка и джаз.</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В творчестве Джорджа Гершвина органично соединились джазовые интонации с традициями европейского симфонического оркестра. Родился новый стиль, который  назвали  </w:t>
      </w:r>
      <w:r w:rsidRPr="00DF23A8">
        <w:rPr>
          <w:rFonts w:ascii="Times New Roman" w:hAnsi="Times New Roman" w:cs="Times New Roman"/>
          <w:b/>
          <w:sz w:val="28"/>
          <w:szCs w:val="28"/>
        </w:rPr>
        <w:t>симфоджазом</w:t>
      </w:r>
      <w:r w:rsidRPr="00DF23A8">
        <w:rPr>
          <w:rFonts w:ascii="Times New Roman" w:hAnsi="Times New Roman" w:cs="Times New Roman"/>
          <w:sz w:val="28"/>
          <w:szCs w:val="28"/>
        </w:rPr>
        <w:t xml:space="preserve">. Первым произведением в этом стиле стала  «Рапсодия в стиле блюз». Премьера этого сочинения Гершвина состоялась в </w:t>
      </w:r>
      <w:smartTag w:uri="urn:schemas-microsoft-com:office:smarttags" w:element="metricconverter">
        <w:smartTagPr>
          <w:attr w:name="ProductID" w:val="1924 г"/>
        </w:smartTagPr>
        <w:r w:rsidRPr="00DF23A8">
          <w:rPr>
            <w:rFonts w:ascii="Times New Roman" w:hAnsi="Times New Roman" w:cs="Times New Roman"/>
            <w:sz w:val="28"/>
            <w:szCs w:val="28"/>
          </w:rPr>
          <w:t>1924 г</w:t>
        </w:r>
      </w:smartTag>
      <w:r w:rsidRPr="00DF23A8">
        <w:rPr>
          <w:rFonts w:ascii="Times New Roman" w:hAnsi="Times New Roman" w:cs="Times New Roman"/>
          <w:sz w:val="28"/>
          <w:szCs w:val="28"/>
        </w:rPr>
        <w:t xml:space="preserve">., и вызвала большой резонанс в среде музыкальных критиков. Затем в </w:t>
      </w:r>
      <w:smartTag w:uri="urn:schemas-microsoft-com:office:smarttags" w:element="metricconverter">
        <w:smartTagPr>
          <w:attr w:name="ProductID" w:val="1928 г"/>
        </w:smartTagPr>
        <w:r w:rsidRPr="00DF23A8">
          <w:rPr>
            <w:rFonts w:ascii="Times New Roman" w:hAnsi="Times New Roman" w:cs="Times New Roman"/>
            <w:sz w:val="28"/>
            <w:szCs w:val="28"/>
          </w:rPr>
          <w:t>1928 г</w:t>
        </w:r>
      </w:smartTag>
      <w:r w:rsidRPr="00DF23A8">
        <w:rPr>
          <w:rFonts w:ascii="Times New Roman" w:hAnsi="Times New Roman" w:cs="Times New Roman"/>
          <w:sz w:val="28"/>
          <w:szCs w:val="28"/>
        </w:rPr>
        <w:t>. появилась симфоническая сюита  «Американец в Париже», на музыку которой впоследствии поставили мюзикл и даже сняли фильм…</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Но всё это было лишь прелюдией к его главному сочинению – национальной американской опере. </w:t>
      </w:r>
      <w:proofErr w:type="gramStart"/>
      <w:r w:rsidRPr="00DF23A8">
        <w:rPr>
          <w:rFonts w:ascii="Times New Roman" w:hAnsi="Times New Roman" w:cs="Times New Roman"/>
          <w:sz w:val="28"/>
          <w:szCs w:val="28"/>
        </w:rPr>
        <w:t>Уже</w:t>
      </w:r>
      <w:proofErr w:type="gramEnd"/>
      <w:r w:rsidRPr="00DF23A8">
        <w:rPr>
          <w:rFonts w:ascii="Times New Roman" w:hAnsi="Times New Roman" w:cs="Times New Roman"/>
          <w:sz w:val="28"/>
          <w:szCs w:val="28"/>
        </w:rPr>
        <w:t xml:space="preserve"> будучи знаменитым, Джордж Гершвин предложил своему старшему брату </w:t>
      </w:r>
      <w:proofErr w:type="spellStart"/>
      <w:r w:rsidRPr="00DF23A8">
        <w:rPr>
          <w:rFonts w:ascii="Times New Roman" w:hAnsi="Times New Roman" w:cs="Times New Roman"/>
          <w:sz w:val="28"/>
          <w:szCs w:val="28"/>
        </w:rPr>
        <w:t>Айре</w:t>
      </w:r>
      <w:proofErr w:type="spellEnd"/>
      <w:r w:rsidRPr="00DF23A8">
        <w:rPr>
          <w:rFonts w:ascii="Times New Roman" w:hAnsi="Times New Roman" w:cs="Times New Roman"/>
          <w:sz w:val="28"/>
          <w:szCs w:val="28"/>
        </w:rPr>
        <w:t xml:space="preserve"> стать соавтором его мюзиклов и песен, сочиняя к ним слова. И надо сказать, что их творческий союз получился очень плодотворным. Самым значительным из всего, что было создано братьями,  стала опера «Порги и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noProof/>
          <w:sz w:val="28"/>
          <w:szCs w:val="28"/>
          <w:lang w:eastAsia="ru-RU"/>
        </w:rPr>
        <w:drawing>
          <wp:inline distT="0" distB="0" distL="0" distR="0" wp14:anchorId="5CEB388A" wp14:editId="46E4EEE2">
            <wp:extent cx="3148330" cy="2233930"/>
            <wp:effectExtent l="0" t="0" r="0" b="0"/>
            <wp:docPr id="4" name="Рисунок 4" descr="http://gershwin.com/wp-content/uploads/2015/03/funn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gershwin.com/wp-content/uploads/2015/03/funny-f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8330" cy="2233930"/>
                    </a:xfrm>
                    <a:prstGeom prst="rect">
                      <a:avLst/>
                    </a:prstGeom>
                    <a:noFill/>
                    <a:ln>
                      <a:noFill/>
                    </a:ln>
                  </pic:spPr>
                </pic:pic>
              </a:graphicData>
            </a:graphic>
          </wp:inline>
        </w:drawing>
      </w:r>
      <w:r w:rsidRPr="00DF23A8">
        <w:rPr>
          <w:rFonts w:ascii="Times New Roman" w:hAnsi="Times New Roman" w:cs="Times New Roman"/>
          <w:noProof/>
          <w:sz w:val="28"/>
          <w:szCs w:val="28"/>
        </w:rPr>
        <w:t xml:space="preserve"> Джордж и Айра Гершвины</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Спектакль впервые был показан на сцене Бостонского  «</w:t>
      </w:r>
      <w:proofErr w:type="spellStart"/>
      <w:r w:rsidRPr="00DF23A8">
        <w:rPr>
          <w:rFonts w:ascii="Times New Roman" w:hAnsi="Times New Roman" w:cs="Times New Roman"/>
          <w:sz w:val="28"/>
          <w:szCs w:val="28"/>
        </w:rPr>
        <w:t>Колониел</w:t>
      </w:r>
      <w:proofErr w:type="spellEnd"/>
      <w:r w:rsidRPr="00DF23A8">
        <w:rPr>
          <w:rFonts w:ascii="Times New Roman" w:hAnsi="Times New Roman" w:cs="Times New Roman"/>
          <w:sz w:val="28"/>
          <w:szCs w:val="28"/>
        </w:rPr>
        <w:t xml:space="preserve">-театра» в 1935 году. Основные события по сюжету происходят в бедном негритянском квартале. И очень символично, что данная постановка стала </w:t>
      </w:r>
      <w:r w:rsidRPr="00DF23A8">
        <w:rPr>
          <w:rFonts w:ascii="Times New Roman" w:hAnsi="Times New Roman" w:cs="Times New Roman"/>
          <w:b/>
          <w:sz w:val="28"/>
          <w:szCs w:val="28"/>
        </w:rPr>
        <w:t>первым в истории США</w:t>
      </w:r>
      <w:r w:rsidRPr="00DF23A8">
        <w:rPr>
          <w:rFonts w:ascii="Times New Roman" w:hAnsi="Times New Roman" w:cs="Times New Roman"/>
          <w:sz w:val="28"/>
          <w:szCs w:val="28"/>
        </w:rPr>
        <w:t xml:space="preserve"> представлением, куда пускали людей разных рас.</w:t>
      </w:r>
    </w:p>
    <w:p w:rsidR="00DF23A8" w:rsidRPr="00DF23A8" w:rsidRDefault="00DF23A8" w:rsidP="00DF23A8">
      <w:pPr>
        <w:spacing w:after="120"/>
        <w:ind w:firstLine="709"/>
        <w:jc w:val="both"/>
        <w:rPr>
          <w:rFonts w:ascii="Times New Roman" w:hAnsi="Times New Roman" w:cs="Times New Roman"/>
          <w:sz w:val="28"/>
          <w:szCs w:val="28"/>
        </w:rPr>
      </w:pPr>
    </w:p>
    <w:p w:rsidR="00DF23A8" w:rsidRPr="00DF23A8" w:rsidRDefault="00DF23A8" w:rsidP="00DF23A8">
      <w:pPr>
        <w:spacing w:after="120"/>
        <w:ind w:firstLine="709"/>
        <w:jc w:val="both"/>
        <w:rPr>
          <w:rFonts w:ascii="Times New Roman" w:hAnsi="Times New Roman" w:cs="Times New Roman"/>
          <w:sz w:val="28"/>
          <w:szCs w:val="28"/>
        </w:rPr>
      </w:pP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Спектакль целиком построен на джазовой основе: здесь присутствуют блюзовые обороты, мелодии негритянских гимнов, характерные ритмические формулы других джазовых жанров. «Визитной карточкой» оперы «Порги и </w:t>
      </w:r>
      <w:proofErr w:type="spellStart"/>
      <w:r w:rsidRPr="00DF23A8">
        <w:rPr>
          <w:rFonts w:ascii="Times New Roman" w:hAnsi="Times New Roman" w:cs="Times New Roman"/>
          <w:sz w:val="28"/>
          <w:szCs w:val="28"/>
        </w:rPr>
        <w:lastRenderedPageBreak/>
        <w:t>Бесс</w:t>
      </w:r>
      <w:proofErr w:type="spellEnd"/>
      <w:r w:rsidRPr="00DF23A8">
        <w:rPr>
          <w:rFonts w:ascii="Times New Roman" w:hAnsi="Times New Roman" w:cs="Times New Roman"/>
          <w:sz w:val="28"/>
          <w:szCs w:val="28"/>
        </w:rPr>
        <w:t xml:space="preserve">» является композиция </w:t>
      </w:r>
      <w:r w:rsidRPr="00DF23A8">
        <w:rPr>
          <w:rFonts w:ascii="Times New Roman" w:hAnsi="Times New Roman" w:cs="Times New Roman"/>
          <w:b/>
          <w:sz w:val="28"/>
          <w:szCs w:val="28"/>
        </w:rPr>
        <w:t>«</w:t>
      </w:r>
      <w:proofErr w:type="spellStart"/>
      <w:r w:rsidRPr="00DF23A8">
        <w:rPr>
          <w:rFonts w:ascii="Times New Roman" w:hAnsi="Times New Roman" w:cs="Times New Roman"/>
          <w:b/>
          <w:sz w:val="28"/>
          <w:szCs w:val="28"/>
        </w:rPr>
        <w:t>Summertime</w:t>
      </w:r>
      <w:proofErr w:type="spellEnd"/>
      <w:r w:rsidRPr="00DF23A8">
        <w:rPr>
          <w:rFonts w:ascii="Times New Roman" w:hAnsi="Times New Roman" w:cs="Times New Roman"/>
          <w:b/>
          <w:sz w:val="28"/>
          <w:szCs w:val="28"/>
        </w:rPr>
        <w:t>»</w:t>
      </w:r>
      <w:r w:rsidRPr="00DF23A8">
        <w:rPr>
          <w:rFonts w:ascii="Times New Roman" w:hAnsi="Times New Roman" w:cs="Times New Roman"/>
          <w:sz w:val="28"/>
          <w:szCs w:val="28"/>
        </w:rPr>
        <w:t>. Молодая жена рыбака Клара поёт колыбельную своему малышу. У Гершвина в партитуре эту партию исполняет высокий женский голос – сопрано.</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Сюжет оперы был взят из пьесы </w:t>
      </w:r>
      <w:proofErr w:type="spellStart"/>
      <w:r w:rsidRPr="00DF23A8">
        <w:rPr>
          <w:rFonts w:ascii="Times New Roman" w:hAnsi="Times New Roman" w:cs="Times New Roman"/>
          <w:sz w:val="28"/>
          <w:szCs w:val="28"/>
        </w:rPr>
        <w:t>Дюбоза</w:t>
      </w:r>
      <w:proofErr w:type="spellEnd"/>
      <w:r w:rsidRPr="00DF23A8">
        <w:rPr>
          <w:rFonts w:ascii="Times New Roman" w:hAnsi="Times New Roman" w:cs="Times New Roman"/>
          <w:sz w:val="28"/>
          <w:szCs w:val="28"/>
        </w:rPr>
        <w:t xml:space="preserve"> </w:t>
      </w:r>
      <w:proofErr w:type="spellStart"/>
      <w:r w:rsidRPr="00DF23A8">
        <w:rPr>
          <w:rFonts w:ascii="Times New Roman" w:hAnsi="Times New Roman" w:cs="Times New Roman"/>
          <w:sz w:val="28"/>
          <w:szCs w:val="28"/>
        </w:rPr>
        <w:t>Хейуорда</w:t>
      </w:r>
      <w:proofErr w:type="spellEnd"/>
      <w:r w:rsidRPr="00DF23A8">
        <w:rPr>
          <w:rFonts w:ascii="Times New Roman" w:hAnsi="Times New Roman" w:cs="Times New Roman"/>
          <w:sz w:val="28"/>
          <w:szCs w:val="28"/>
        </w:rPr>
        <w:t xml:space="preserve"> «Порги». Главные герои – чернокожая  красавица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и калека Порги. У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 дурная слава. Мы видим её среди подвыпивших гуляк, азартных игр и  наркотиков</w:t>
      </w:r>
      <w:proofErr w:type="gramStart"/>
      <w:r w:rsidRPr="00DF23A8">
        <w:rPr>
          <w:rFonts w:ascii="Times New Roman" w:hAnsi="Times New Roman" w:cs="Times New Roman"/>
          <w:sz w:val="28"/>
          <w:szCs w:val="28"/>
        </w:rPr>
        <w:t>… В</w:t>
      </w:r>
      <w:proofErr w:type="gramEnd"/>
      <w:r w:rsidRPr="00DF23A8">
        <w:rPr>
          <w:rFonts w:ascii="Times New Roman" w:hAnsi="Times New Roman" w:cs="Times New Roman"/>
          <w:sz w:val="28"/>
          <w:szCs w:val="28"/>
        </w:rPr>
        <w:t xml:space="preserve"> одной из пьяных ссор её дружок – </w:t>
      </w:r>
      <w:proofErr w:type="spellStart"/>
      <w:r w:rsidRPr="00DF23A8">
        <w:rPr>
          <w:rFonts w:ascii="Times New Roman" w:hAnsi="Times New Roman" w:cs="Times New Roman"/>
          <w:sz w:val="28"/>
          <w:szCs w:val="28"/>
        </w:rPr>
        <w:t>Краун</w:t>
      </w:r>
      <w:proofErr w:type="spellEnd"/>
      <w:r w:rsidRPr="00DF23A8">
        <w:rPr>
          <w:rFonts w:ascii="Times New Roman" w:hAnsi="Times New Roman" w:cs="Times New Roman"/>
          <w:sz w:val="28"/>
          <w:szCs w:val="28"/>
        </w:rPr>
        <w:t xml:space="preserve"> убивает человека и сбегает с места преступления.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мечется в поисках убежища, но все жители рыбацкого посёлка захлопывают перед ней свои двери. </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В трудной ситуации помощь приходит неожиданно – калека Порги давно любит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Ради неё он способен  на многое.  Любовь Порги помогает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начать новую жизнь. Дуэт главных героев – лирическая кульминация всей оперы</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Но среди рыбацких лачуг постоянно крутится наркоторговец Спортинг </w:t>
      </w:r>
      <w:proofErr w:type="spellStart"/>
      <w:r w:rsidRPr="00DF23A8">
        <w:rPr>
          <w:rFonts w:ascii="Times New Roman" w:hAnsi="Times New Roman" w:cs="Times New Roman"/>
          <w:sz w:val="28"/>
          <w:szCs w:val="28"/>
        </w:rPr>
        <w:t>Лайф</w:t>
      </w:r>
      <w:proofErr w:type="spellEnd"/>
      <w:r w:rsidRPr="00DF23A8">
        <w:rPr>
          <w:rFonts w:ascii="Times New Roman" w:hAnsi="Times New Roman" w:cs="Times New Roman"/>
          <w:sz w:val="28"/>
          <w:szCs w:val="28"/>
        </w:rPr>
        <w:t xml:space="preserve">.  Аморальный и циничный тип – он готов посмеяться над любыми добрыми чувствами. Даже веру бедняков в Бога он ни во что не ставит. </w:t>
      </w:r>
      <w:r w:rsidRPr="00DF23A8">
        <w:rPr>
          <w:rFonts w:ascii="Times New Roman" w:hAnsi="Times New Roman" w:cs="Times New Roman"/>
          <w:b/>
          <w:sz w:val="28"/>
          <w:szCs w:val="28"/>
        </w:rPr>
        <w:t>«</w:t>
      </w:r>
      <w:r w:rsidRPr="00DF23A8">
        <w:rPr>
          <w:rFonts w:ascii="Times New Roman" w:hAnsi="Times New Roman" w:cs="Times New Roman"/>
          <w:b/>
          <w:sz w:val="28"/>
          <w:szCs w:val="28"/>
          <w:lang w:val="en-US"/>
        </w:rPr>
        <w:t>It</w:t>
      </w:r>
      <w:r w:rsidRPr="00DF23A8">
        <w:rPr>
          <w:rFonts w:ascii="Times New Roman" w:hAnsi="Times New Roman" w:cs="Times New Roman"/>
          <w:b/>
          <w:sz w:val="28"/>
          <w:szCs w:val="28"/>
        </w:rPr>
        <w:t xml:space="preserve"> </w:t>
      </w:r>
      <w:proofErr w:type="spellStart"/>
      <w:r w:rsidRPr="00DF23A8">
        <w:rPr>
          <w:rFonts w:ascii="Times New Roman" w:hAnsi="Times New Roman" w:cs="Times New Roman"/>
          <w:b/>
          <w:color w:val="333333"/>
          <w:sz w:val="28"/>
          <w:szCs w:val="28"/>
          <w:shd w:val="clear" w:color="auto" w:fill="FFFFFF"/>
        </w:rPr>
        <w:t>ain't</w:t>
      </w:r>
      <w:proofErr w:type="spellEnd"/>
      <w:r w:rsidRPr="00DF23A8">
        <w:rPr>
          <w:rFonts w:ascii="Times New Roman" w:hAnsi="Times New Roman" w:cs="Times New Roman"/>
          <w:b/>
          <w:color w:val="333333"/>
          <w:sz w:val="28"/>
          <w:szCs w:val="28"/>
          <w:shd w:val="clear" w:color="auto" w:fill="FFFFFF"/>
        </w:rPr>
        <w:t xml:space="preserve"> </w:t>
      </w:r>
      <w:proofErr w:type="spellStart"/>
      <w:r w:rsidRPr="00DF23A8">
        <w:rPr>
          <w:rFonts w:ascii="Times New Roman" w:hAnsi="Times New Roman" w:cs="Times New Roman"/>
          <w:b/>
          <w:color w:val="333333"/>
          <w:sz w:val="28"/>
          <w:szCs w:val="28"/>
          <w:shd w:val="clear" w:color="auto" w:fill="FFFFFF"/>
        </w:rPr>
        <w:t>necessar</w:t>
      </w:r>
      <w:r w:rsidRPr="00DF23A8">
        <w:rPr>
          <w:rFonts w:ascii="Times New Roman" w:hAnsi="Times New Roman" w:cs="Times New Roman"/>
          <w:b/>
          <w:color w:val="333333"/>
          <w:sz w:val="28"/>
          <w:szCs w:val="28"/>
          <w:shd w:val="clear" w:color="auto" w:fill="FFFFFF"/>
          <w:lang w:val="en-US"/>
        </w:rPr>
        <w:t>ily</w:t>
      </w:r>
      <w:proofErr w:type="spellEnd"/>
      <w:r w:rsidRPr="00DF23A8">
        <w:rPr>
          <w:rFonts w:ascii="Times New Roman" w:hAnsi="Times New Roman" w:cs="Times New Roman"/>
          <w:b/>
          <w:color w:val="333333"/>
          <w:sz w:val="28"/>
          <w:szCs w:val="28"/>
          <w:shd w:val="clear" w:color="auto" w:fill="FFFFFF"/>
        </w:rPr>
        <w:t xml:space="preserve"> </w:t>
      </w:r>
      <w:proofErr w:type="spellStart"/>
      <w:r w:rsidRPr="00DF23A8">
        <w:rPr>
          <w:rFonts w:ascii="Times New Roman" w:hAnsi="Times New Roman" w:cs="Times New Roman"/>
          <w:b/>
          <w:color w:val="333333"/>
          <w:sz w:val="28"/>
          <w:szCs w:val="28"/>
          <w:shd w:val="clear" w:color="auto" w:fill="FFFFFF"/>
        </w:rPr>
        <w:t>so</w:t>
      </w:r>
      <w:proofErr w:type="spellEnd"/>
      <w:r w:rsidRPr="00DF23A8">
        <w:rPr>
          <w:rFonts w:ascii="Times New Roman" w:hAnsi="Times New Roman" w:cs="Times New Roman"/>
          <w:b/>
          <w:sz w:val="28"/>
          <w:szCs w:val="28"/>
        </w:rPr>
        <w:t>»</w:t>
      </w:r>
      <w:r w:rsidRPr="00DF23A8">
        <w:rPr>
          <w:rFonts w:ascii="Times New Roman" w:hAnsi="Times New Roman" w:cs="Times New Roman"/>
          <w:sz w:val="28"/>
          <w:szCs w:val="28"/>
        </w:rPr>
        <w:t xml:space="preserve"> - поёт он. «Всё, о чём вы читаете в Библии – может быть совсем не так…» Спортинг </w:t>
      </w:r>
      <w:proofErr w:type="spellStart"/>
      <w:r w:rsidRPr="00DF23A8">
        <w:rPr>
          <w:rFonts w:ascii="Times New Roman" w:hAnsi="Times New Roman" w:cs="Times New Roman"/>
          <w:sz w:val="28"/>
          <w:szCs w:val="28"/>
        </w:rPr>
        <w:t>Лайф</w:t>
      </w:r>
      <w:proofErr w:type="spellEnd"/>
      <w:r w:rsidRPr="00DF23A8">
        <w:rPr>
          <w:rFonts w:ascii="Times New Roman" w:hAnsi="Times New Roman" w:cs="Times New Roman"/>
          <w:sz w:val="28"/>
          <w:szCs w:val="28"/>
        </w:rPr>
        <w:t xml:space="preserve"> обещает </w:t>
      </w:r>
      <w:proofErr w:type="spellStart"/>
      <w:r w:rsidRPr="00DF23A8">
        <w:rPr>
          <w:rFonts w:ascii="Times New Roman" w:hAnsi="Times New Roman" w:cs="Times New Roman"/>
          <w:sz w:val="28"/>
          <w:szCs w:val="28"/>
        </w:rPr>
        <w:t>Бесс</w:t>
      </w:r>
      <w:proofErr w:type="spellEnd"/>
      <w:r w:rsidRPr="00DF23A8">
        <w:rPr>
          <w:rFonts w:ascii="Times New Roman" w:hAnsi="Times New Roman" w:cs="Times New Roman"/>
          <w:sz w:val="28"/>
          <w:szCs w:val="28"/>
        </w:rPr>
        <w:t xml:space="preserve"> райскую жизнь и предлагает уехать вместе с ним в Нью-Йорк. И она поддаётся на его уговоры. </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А что же Порги? Его отчаянию нет предела,… но любовь – сильнее. Где этот проклятый Нью-Йорк!? – Это очень, очень далеко, отвечают ему соседи. Не важно! - Порги готов отправиться на поиски любимой, даже если ему придётся пересечь весь континент.</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Финальный хор </w:t>
      </w:r>
      <w:r w:rsidRPr="00DF23A8">
        <w:rPr>
          <w:rFonts w:ascii="Times New Roman" w:hAnsi="Times New Roman" w:cs="Times New Roman"/>
          <w:b/>
          <w:sz w:val="28"/>
          <w:szCs w:val="28"/>
        </w:rPr>
        <w:t>«</w:t>
      </w:r>
      <w:r w:rsidRPr="00DF23A8">
        <w:rPr>
          <w:rFonts w:ascii="Times New Roman" w:hAnsi="Times New Roman" w:cs="Times New Roman"/>
          <w:b/>
          <w:sz w:val="28"/>
          <w:szCs w:val="28"/>
          <w:lang w:val="en-US"/>
        </w:rPr>
        <w:t>Oh</w:t>
      </w:r>
      <w:r w:rsidRPr="00DF23A8">
        <w:rPr>
          <w:rFonts w:ascii="Times New Roman" w:hAnsi="Times New Roman" w:cs="Times New Roman"/>
          <w:b/>
          <w:sz w:val="28"/>
          <w:szCs w:val="28"/>
        </w:rPr>
        <w:t xml:space="preserve">, </w:t>
      </w:r>
      <w:r w:rsidRPr="00DF23A8">
        <w:rPr>
          <w:rFonts w:ascii="Times New Roman" w:hAnsi="Times New Roman" w:cs="Times New Roman"/>
          <w:b/>
          <w:sz w:val="28"/>
          <w:szCs w:val="28"/>
          <w:lang w:val="en-US"/>
        </w:rPr>
        <w:t>Lord</w:t>
      </w:r>
      <w:r w:rsidRPr="00DF23A8">
        <w:rPr>
          <w:rFonts w:ascii="Times New Roman" w:hAnsi="Times New Roman" w:cs="Times New Roman"/>
          <w:b/>
          <w:sz w:val="28"/>
          <w:szCs w:val="28"/>
        </w:rPr>
        <w:t xml:space="preserve"> </w:t>
      </w:r>
      <w:r w:rsidRPr="00DF23A8">
        <w:rPr>
          <w:rFonts w:ascii="Times New Roman" w:hAnsi="Times New Roman" w:cs="Times New Roman"/>
          <w:b/>
          <w:sz w:val="28"/>
          <w:szCs w:val="28"/>
          <w:lang w:val="en-US"/>
        </w:rPr>
        <w:t>a</w:t>
      </w:r>
      <w:r w:rsidRPr="00DF23A8">
        <w:rPr>
          <w:rFonts w:ascii="Times New Roman" w:hAnsi="Times New Roman" w:cs="Times New Roman"/>
          <w:b/>
          <w:sz w:val="28"/>
          <w:szCs w:val="28"/>
        </w:rPr>
        <w:t>’</w:t>
      </w:r>
      <w:r w:rsidRPr="00DF23A8">
        <w:rPr>
          <w:rFonts w:ascii="Times New Roman" w:hAnsi="Times New Roman" w:cs="Times New Roman"/>
          <w:b/>
          <w:sz w:val="28"/>
          <w:szCs w:val="28"/>
          <w:lang w:val="en-US"/>
        </w:rPr>
        <w:t>m</w:t>
      </w:r>
      <w:r w:rsidRPr="00DF23A8">
        <w:rPr>
          <w:rFonts w:ascii="Times New Roman" w:hAnsi="Times New Roman" w:cs="Times New Roman"/>
          <w:b/>
          <w:sz w:val="28"/>
          <w:szCs w:val="28"/>
        </w:rPr>
        <w:t xml:space="preserve"> </w:t>
      </w:r>
      <w:r w:rsidRPr="00DF23A8">
        <w:rPr>
          <w:rFonts w:ascii="Times New Roman" w:hAnsi="Times New Roman" w:cs="Times New Roman"/>
          <w:b/>
          <w:sz w:val="28"/>
          <w:szCs w:val="28"/>
          <w:lang w:val="en-US"/>
        </w:rPr>
        <w:t>on</w:t>
      </w:r>
      <w:r w:rsidRPr="00DF23A8">
        <w:rPr>
          <w:rFonts w:ascii="Times New Roman" w:hAnsi="Times New Roman" w:cs="Times New Roman"/>
          <w:b/>
          <w:sz w:val="28"/>
          <w:szCs w:val="28"/>
        </w:rPr>
        <w:t xml:space="preserve"> </w:t>
      </w:r>
      <w:r w:rsidRPr="00DF23A8">
        <w:rPr>
          <w:rFonts w:ascii="Times New Roman" w:hAnsi="Times New Roman" w:cs="Times New Roman"/>
          <w:b/>
          <w:sz w:val="28"/>
          <w:szCs w:val="28"/>
          <w:lang w:val="en-US"/>
        </w:rPr>
        <w:t>my</w:t>
      </w:r>
      <w:r w:rsidRPr="00DF23A8">
        <w:rPr>
          <w:rFonts w:ascii="Times New Roman" w:hAnsi="Times New Roman" w:cs="Times New Roman"/>
          <w:b/>
          <w:sz w:val="28"/>
          <w:szCs w:val="28"/>
        </w:rPr>
        <w:t xml:space="preserve"> </w:t>
      </w:r>
      <w:r w:rsidRPr="00DF23A8">
        <w:rPr>
          <w:rFonts w:ascii="Times New Roman" w:hAnsi="Times New Roman" w:cs="Times New Roman"/>
          <w:b/>
          <w:sz w:val="28"/>
          <w:szCs w:val="28"/>
          <w:lang w:val="en-US"/>
        </w:rPr>
        <w:t>way</w:t>
      </w:r>
      <w:r w:rsidRPr="00DF23A8">
        <w:rPr>
          <w:rFonts w:ascii="Times New Roman" w:hAnsi="Times New Roman" w:cs="Times New Roman"/>
          <w:b/>
          <w:sz w:val="28"/>
          <w:szCs w:val="28"/>
        </w:rPr>
        <w:t>»</w:t>
      </w:r>
      <w:r w:rsidRPr="00DF23A8">
        <w:rPr>
          <w:rFonts w:ascii="Times New Roman" w:hAnsi="Times New Roman" w:cs="Times New Roman"/>
          <w:sz w:val="28"/>
          <w:szCs w:val="28"/>
        </w:rPr>
        <w:t xml:space="preserve"> по звучанию напоминает характерные негритянские духовные гимны </w:t>
      </w:r>
      <w:proofErr w:type="spellStart"/>
      <w:r w:rsidRPr="00DF23A8">
        <w:rPr>
          <w:rFonts w:ascii="Times New Roman" w:hAnsi="Times New Roman" w:cs="Times New Roman"/>
          <w:b/>
          <w:sz w:val="28"/>
          <w:szCs w:val="28"/>
        </w:rPr>
        <w:t>спиричуэлс</w:t>
      </w:r>
      <w:proofErr w:type="spellEnd"/>
      <w:r w:rsidRPr="00DF23A8">
        <w:rPr>
          <w:rFonts w:ascii="Times New Roman" w:hAnsi="Times New Roman" w:cs="Times New Roman"/>
          <w:sz w:val="28"/>
          <w:szCs w:val="28"/>
        </w:rPr>
        <w:t xml:space="preserve">. Хор вообще играет в опере очень важную роль. Хоровые песни вплетаются в сольные и дуэтные номера. Хор олицетворяет народ и сопровождает почти все события, передавая эмоции, вызванные тем или иным эпизодом. </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Гершвин мастерски объединил в своей партитуре джазовую стилистику с </w:t>
      </w:r>
      <w:proofErr w:type="gramStart"/>
      <w:r w:rsidRPr="00DF23A8">
        <w:rPr>
          <w:rFonts w:ascii="Times New Roman" w:hAnsi="Times New Roman" w:cs="Times New Roman"/>
          <w:sz w:val="28"/>
          <w:szCs w:val="28"/>
        </w:rPr>
        <w:t>классическими</w:t>
      </w:r>
      <w:proofErr w:type="gramEnd"/>
      <w:r w:rsidRPr="00DF23A8">
        <w:rPr>
          <w:rFonts w:ascii="Times New Roman" w:hAnsi="Times New Roman" w:cs="Times New Roman"/>
          <w:sz w:val="28"/>
          <w:szCs w:val="28"/>
        </w:rPr>
        <w:t xml:space="preserve"> традициям оперного жанра. Сохранив оперную манеру пения, он, тем не менее, усовершенствовал инструментальный состав оркестра. Джазовый колорит помогает подчеркнуть, например, нетипичная для оперного оркестра партия фортепиано, более значительная роль ударных инструментов – ксилофона, барабанов. Также композитор впервые ввёл в состав оркестра инструмент, характерный для негритянских блюзов и ковбойских песен – </w:t>
      </w:r>
      <w:r w:rsidRPr="00DF23A8">
        <w:rPr>
          <w:rFonts w:ascii="Times New Roman" w:hAnsi="Times New Roman" w:cs="Times New Roman"/>
          <w:b/>
          <w:sz w:val="28"/>
          <w:szCs w:val="28"/>
        </w:rPr>
        <w:t>банджо</w:t>
      </w:r>
      <w:r w:rsidRPr="00DF23A8">
        <w:rPr>
          <w:rFonts w:ascii="Times New Roman" w:hAnsi="Times New Roman" w:cs="Times New Roman"/>
          <w:sz w:val="28"/>
          <w:szCs w:val="28"/>
        </w:rPr>
        <w:t>.</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lastRenderedPageBreak/>
        <w:t>Из наиболее ярких сцен оперы впоследствии получилась прекрасная концертная сюита. Опера разошлась на многочисленные «мелодические цитаты», исполняемые музыкантами  в разнообразных по стилю обработках.</w:t>
      </w:r>
    </w:p>
    <w:p w:rsidR="00DF23A8" w:rsidRPr="00DF23A8" w:rsidRDefault="00DF23A8" w:rsidP="00DF23A8">
      <w:pPr>
        <w:spacing w:after="120"/>
        <w:ind w:firstLine="709"/>
        <w:jc w:val="both"/>
        <w:rPr>
          <w:rFonts w:ascii="Times New Roman" w:hAnsi="Times New Roman" w:cs="Times New Roman"/>
          <w:sz w:val="28"/>
          <w:szCs w:val="28"/>
        </w:rPr>
      </w:pPr>
      <w:r w:rsidRPr="00DF23A8">
        <w:rPr>
          <w:rFonts w:ascii="Times New Roman" w:hAnsi="Times New Roman" w:cs="Times New Roman"/>
          <w:sz w:val="28"/>
          <w:szCs w:val="28"/>
        </w:rPr>
        <w:t xml:space="preserve">Композиции, основанные на темах оперы, в исполнении Луи </w:t>
      </w:r>
      <w:proofErr w:type="spellStart"/>
      <w:r w:rsidRPr="00DF23A8">
        <w:rPr>
          <w:rFonts w:ascii="Times New Roman" w:hAnsi="Times New Roman" w:cs="Times New Roman"/>
          <w:sz w:val="28"/>
          <w:szCs w:val="28"/>
        </w:rPr>
        <w:t>Армстронга</w:t>
      </w:r>
      <w:proofErr w:type="spellEnd"/>
      <w:r w:rsidRPr="00DF23A8">
        <w:rPr>
          <w:rFonts w:ascii="Times New Roman" w:hAnsi="Times New Roman" w:cs="Times New Roman"/>
          <w:sz w:val="28"/>
          <w:szCs w:val="28"/>
        </w:rPr>
        <w:t xml:space="preserve"> и Эллы Фитцджеральд стали настоящими джазовыми стандартами наравне с фольклорными мелодиями блюзов и </w:t>
      </w:r>
      <w:proofErr w:type="spellStart"/>
      <w:r w:rsidRPr="00DF23A8">
        <w:rPr>
          <w:rFonts w:ascii="Times New Roman" w:hAnsi="Times New Roman" w:cs="Times New Roman"/>
          <w:sz w:val="28"/>
          <w:szCs w:val="28"/>
        </w:rPr>
        <w:t>спричуэлс</w:t>
      </w:r>
      <w:proofErr w:type="spellEnd"/>
      <w:r w:rsidRPr="00DF23A8">
        <w:rPr>
          <w:rFonts w:ascii="Times New Roman" w:hAnsi="Times New Roman" w:cs="Times New Roman"/>
          <w:sz w:val="28"/>
          <w:szCs w:val="28"/>
        </w:rPr>
        <w:t>.</w:t>
      </w:r>
    </w:p>
    <w:p w:rsidR="00DF23A8" w:rsidRPr="00DF23A8" w:rsidRDefault="00DF23A8" w:rsidP="00DF23A8">
      <w:pPr>
        <w:shd w:val="clear" w:color="auto" w:fill="FFFFFF"/>
        <w:spacing w:before="100" w:beforeAutospacing="1" w:after="24"/>
        <w:ind w:left="24"/>
        <w:jc w:val="center"/>
        <w:rPr>
          <w:rFonts w:ascii="Times New Roman" w:hAnsi="Times New Roman" w:cs="Times New Roman"/>
          <w:b/>
          <w:color w:val="222222"/>
          <w:sz w:val="28"/>
          <w:szCs w:val="28"/>
        </w:rPr>
      </w:pPr>
      <w:r w:rsidRPr="00DF23A8">
        <w:rPr>
          <w:rFonts w:ascii="Times New Roman" w:hAnsi="Times New Roman" w:cs="Times New Roman"/>
          <w:b/>
          <w:color w:val="222222"/>
          <w:sz w:val="28"/>
          <w:szCs w:val="28"/>
        </w:rPr>
        <w:t xml:space="preserve">Наиболее известные номера оперы «Порги и </w:t>
      </w:r>
      <w:proofErr w:type="spellStart"/>
      <w:r w:rsidRPr="00DF23A8">
        <w:rPr>
          <w:rFonts w:ascii="Times New Roman" w:hAnsi="Times New Roman" w:cs="Times New Roman"/>
          <w:b/>
          <w:color w:val="222222"/>
          <w:sz w:val="28"/>
          <w:szCs w:val="28"/>
        </w:rPr>
        <w:t>Бесс</w:t>
      </w:r>
      <w:proofErr w:type="spellEnd"/>
      <w:r w:rsidRPr="00DF23A8">
        <w:rPr>
          <w:rFonts w:ascii="Times New Roman" w:hAnsi="Times New Roman" w:cs="Times New Roman"/>
          <w:b/>
          <w:color w:val="222222"/>
          <w:sz w:val="28"/>
          <w:szCs w:val="28"/>
        </w:rPr>
        <w:t>»</w:t>
      </w:r>
    </w:p>
    <w:p w:rsidR="00DF23A8" w:rsidRPr="00DF23A8" w:rsidRDefault="00DF23A8" w:rsidP="00DF23A8">
      <w:pPr>
        <w:shd w:val="clear" w:color="auto" w:fill="FFFFFF"/>
        <w:spacing w:before="100" w:beforeAutospacing="1" w:after="24"/>
        <w:ind w:left="24"/>
        <w:jc w:val="center"/>
        <w:rPr>
          <w:rFonts w:ascii="Times New Roman" w:hAnsi="Times New Roman" w:cs="Times New Roman"/>
          <w:color w:val="222222"/>
          <w:sz w:val="28"/>
          <w:szCs w:val="28"/>
        </w:rPr>
      </w:pPr>
      <w:r w:rsidRPr="00DF23A8">
        <w:rPr>
          <w:rFonts w:ascii="Times New Roman" w:hAnsi="Times New Roman" w:cs="Times New Roman"/>
          <w:color w:val="222222"/>
          <w:sz w:val="28"/>
          <w:szCs w:val="28"/>
          <w:lang w:val="en-US"/>
        </w:rPr>
        <w:t>I</w:t>
      </w:r>
      <w:r w:rsidRPr="00DF23A8">
        <w:rPr>
          <w:rFonts w:ascii="Times New Roman" w:hAnsi="Times New Roman" w:cs="Times New Roman"/>
          <w:color w:val="222222"/>
          <w:sz w:val="28"/>
          <w:szCs w:val="28"/>
        </w:rPr>
        <w:t xml:space="preserve"> действие</w:t>
      </w:r>
    </w:p>
    <w:p w:rsidR="00DF23A8" w:rsidRPr="00DF23A8" w:rsidRDefault="00DF23A8" w:rsidP="00DF23A8">
      <w:pPr>
        <w:numPr>
          <w:ilvl w:val="0"/>
          <w:numId w:val="2"/>
        </w:numPr>
        <w:shd w:val="clear" w:color="auto" w:fill="FFFFFF"/>
        <w:spacing w:before="100" w:beforeAutospacing="1" w:after="24" w:line="240" w:lineRule="auto"/>
        <w:rPr>
          <w:rFonts w:ascii="Times New Roman" w:hAnsi="Times New Roman" w:cs="Times New Roman"/>
          <w:color w:val="222222"/>
          <w:sz w:val="28"/>
          <w:szCs w:val="28"/>
          <w:lang w:val="en-US"/>
        </w:rPr>
      </w:pPr>
      <w:r w:rsidRPr="00DF23A8">
        <w:rPr>
          <w:rFonts w:ascii="Times New Roman" w:hAnsi="Times New Roman" w:cs="Times New Roman"/>
          <w:sz w:val="28"/>
          <w:szCs w:val="28"/>
        </w:rPr>
        <w:t xml:space="preserve">« </w:t>
      </w:r>
      <w:r w:rsidRPr="00DF23A8">
        <w:rPr>
          <w:rFonts w:ascii="Times New Roman" w:hAnsi="Times New Roman" w:cs="Times New Roman"/>
          <w:sz w:val="28"/>
          <w:szCs w:val="28"/>
          <w:lang w:val="en-US"/>
        </w:rPr>
        <w:t>Summertime</w:t>
      </w:r>
      <w:r w:rsidRPr="00DF23A8">
        <w:rPr>
          <w:rFonts w:ascii="Times New Roman" w:hAnsi="Times New Roman" w:cs="Times New Roman"/>
          <w:sz w:val="28"/>
          <w:szCs w:val="28"/>
        </w:rPr>
        <w:t>»</w:t>
      </w:r>
      <w:r w:rsidRPr="00DF23A8">
        <w:rPr>
          <w:rFonts w:ascii="Times New Roman" w:hAnsi="Times New Roman" w:cs="Times New Roman"/>
          <w:color w:val="222222"/>
          <w:sz w:val="28"/>
          <w:szCs w:val="28"/>
        </w:rPr>
        <w:t xml:space="preserve"> -  колыбельная Клары </w:t>
      </w:r>
    </w:p>
    <w:p w:rsidR="00DF23A8" w:rsidRPr="00DF23A8" w:rsidRDefault="00DF23A8" w:rsidP="00DF23A8">
      <w:pPr>
        <w:shd w:val="clear" w:color="auto" w:fill="FFFFFF"/>
        <w:spacing w:before="100" w:beforeAutospacing="1" w:after="24"/>
        <w:ind w:left="24"/>
        <w:jc w:val="center"/>
        <w:rPr>
          <w:rFonts w:ascii="Times New Roman" w:hAnsi="Times New Roman" w:cs="Times New Roman"/>
          <w:color w:val="222222"/>
          <w:sz w:val="28"/>
          <w:szCs w:val="28"/>
          <w:lang w:val="en-US"/>
        </w:rPr>
      </w:pPr>
      <w:r w:rsidRPr="00DF23A8">
        <w:rPr>
          <w:rFonts w:ascii="Times New Roman" w:hAnsi="Times New Roman" w:cs="Times New Roman"/>
          <w:color w:val="222222"/>
          <w:sz w:val="28"/>
          <w:szCs w:val="28"/>
          <w:lang w:val="en-US"/>
        </w:rPr>
        <w:t xml:space="preserve">II </w:t>
      </w:r>
      <w:r w:rsidRPr="00DF23A8">
        <w:rPr>
          <w:rFonts w:ascii="Times New Roman" w:hAnsi="Times New Roman" w:cs="Times New Roman"/>
          <w:color w:val="222222"/>
          <w:sz w:val="28"/>
          <w:szCs w:val="28"/>
        </w:rPr>
        <w:t>действие</w:t>
      </w:r>
    </w:p>
    <w:p w:rsidR="00DF23A8" w:rsidRPr="00DF23A8" w:rsidRDefault="00DF23A8" w:rsidP="00DF23A8">
      <w:pPr>
        <w:numPr>
          <w:ilvl w:val="0"/>
          <w:numId w:val="2"/>
        </w:numPr>
        <w:shd w:val="clear" w:color="auto" w:fill="FFFFFF"/>
        <w:spacing w:before="100" w:beforeAutospacing="1" w:after="24" w:line="240" w:lineRule="auto"/>
        <w:rPr>
          <w:rFonts w:ascii="Times New Roman" w:hAnsi="Times New Roman" w:cs="Times New Roman"/>
          <w:color w:val="222222"/>
          <w:sz w:val="28"/>
          <w:szCs w:val="28"/>
          <w:lang w:val="en-US"/>
        </w:rPr>
      </w:pPr>
      <w:r w:rsidRPr="00DF23A8">
        <w:rPr>
          <w:rFonts w:ascii="Times New Roman" w:hAnsi="Times New Roman" w:cs="Times New Roman"/>
          <w:color w:val="222222"/>
          <w:sz w:val="28"/>
          <w:szCs w:val="28"/>
          <w:lang w:val="en-US"/>
        </w:rPr>
        <w:t xml:space="preserve">«I Got Plenty o’ </w:t>
      </w:r>
      <w:proofErr w:type="spellStart"/>
      <w:r w:rsidRPr="00DF23A8">
        <w:rPr>
          <w:rFonts w:ascii="Times New Roman" w:hAnsi="Times New Roman" w:cs="Times New Roman"/>
          <w:color w:val="222222"/>
          <w:sz w:val="28"/>
          <w:szCs w:val="28"/>
          <w:lang w:val="en-US"/>
        </w:rPr>
        <w:t>Nuttin</w:t>
      </w:r>
      <w:proofErr w:type="spellEnd"/>
      <w:r w:rsidRPr="00DF23A8">
        <w:rPr>
          <w:rFonts w:ascii="Times New Roman" w:hAnsi="Times New Roman" w:cs="Times New Roman"/>
          <w:color w:val="222222"/>
          <w:sz w:val="28"/>
          <w:szCs w:val="28"/>
          <w:lang w:val="en-US"/>
        </w:rPr>
        <w:t xml:space="preserve">’» </w:t>
      </w:r>
      <w:r w:rsidRPr="00DF23A8">
        <w:rPr>
          <w:rFonts w:ascii="Times New Roman" w:hAnsi="Times New Roman" w:cs="Times New Roman"/>
          <w:color w:val="222222"/>
          <w:sz w:val="28"/>
          <w:szCs w:val="28"/>
        </w:rPr>
        <w:t>песня</w:t>
      </w:r>
      <w:r w:rsidRPr="00DF23A8">
        <w:rPr>
          <w:rFonts w:ascii="Times New Roman" w:hAnsi="Times New Roman" w:cs="Times New Roman"/>
          <w:color w:val="222222"/>
          <w:sz w:val="28"/>
          <w:szCs w:val="28"/>
          <w:lang w:val="en-US"/>
        </w:rPr>
        <w:t xml:space="preserve"> </w:t>
      </w:r>
      <w:r w:rsidRPr="00DF23A8">
        <w:rPr>
          <w:rFonts w:ascii="Times New Roman" w:hAnsi="Times New Roman" w:cs="Times New Roman"/>
          <w:color w:val="222222"/>
          <w:sz w:val="28"/>
          <w:szCs w:val="28"/>
        </w:rPr>
        <w:t>Порги</w:t>
      </w:r>
      <w:r w:rsidRPr="00DF23A8">
        <w:rPr>
          <w:rFonts w:ascii="Times New Roman" w:hAnsi="Times New Roman" w:cs="Times New Roman"/>
          <w:color w:val="222222"/>
          <w:sz w:val="28"/>
          <w:szCs w:val="28"/>
          <w:lang w:val="en-US"/>
        </w:rPr>
        <w:t xml:space="preserve"> </w:t>
      </w:r>
    </w:p>
    <w:p w:rsidR="00DF23A8" w:rsidRPr="00DF23A8" w:rsidRDefault="00DF23A8" w:rsidP="00DF23A8">
      <w:pPr>
        <w:numPr>
          <w:ilvl w:val="0"/>
          <w:numId w:val="2"/>
        </w:numPr>
        <w:shd w:val="clear" w:color="auto" w:fill="FFFFFF"/>
        <w:spacing w:before="100" w:beforeAutospacing="1" w:after="24" w:line="240" w:lineRule="auto"/>
        <w:rPr>
          <w:rFonts w:ascii="Times New Roman" w:hAnsi="Times New Roman" w:cs="Times New Roman"/>
          <w:color w:val="222222"/>
          <w:sz w:val="28"/>
          <w:szCs w:val="28"/>
          <w:lang w:val="en-US"/>
        </w:rPr>
      </w:pPr>
      <w:r w:rsidRPr="00DF23A8">
        <w:rPr>
          <w:rFonts w:ascii="Times New Roman" w:hAnsi="Times New Roman" w:cs="Times New Roman"/>
          <w:color w:val="222222"/>
          <w:sz w:val="28"/>
          <w:szCs w:val="28"/>
          <w:lang w:val="en-US"/>
        </w:rPr>
        <w:t xml:space="preserve">«Bess, You Is My Woman Now»  </w:t>
      </w:r>
      <w:r w:rsidRPr="00DF23A8">
        <w:rPr>
          <w:rFonts w:ascii="Times New Roman" w:hAnsi="Times New Roman" w:cs="Times New Roman"/>
          <w:color w:val="222222"/>
          <w:sz w:val="28"/>
          <w:szCs w:val="28"/>
        </w:rPr>
        <w:t>дуэт</w:t>
      </w:r>
      <w:r w:rsidRPr="00DF23A8">
        <w:rPr>
          <w:rFonts w:ascii="Times New Roman" w:hAnsi="Times New Roman" w:cs="Times New Roman"/>
          <w:color w:val="222222"/>
          <w:sz w:val="28"/>
          <w:szCs w:val="28"/>
          <w:lang w:val="en-US"/>
        </w:rPr>
        <w:t xml:space="preserve"> </w:t>
      </w:r>
      <w:r w:rsidRPr="00DF23A8">
        <w:rPr>
          <w:rFonts w:ascii="Times New Roman" w:hAnsi="Times New Roman" w:cs="Times New Roman"/>
          <w:color w:val="222222"/>
          <w:sz w:val="28"/>
          <w:szCs w:val="28"/>
        </w:rPr>
        <w:t>Порги</w:t>
      </w:r>
      <w:r w:rsidRPr="00DF23A8">
        <w:rPr>
          <w:rFonts w:ascii="Times New Roman" w:hAnsi="Times New Roman" w:cs="Times New Roman"/>
          <w:color w:val="222222"/>
          <w:sz w:val="28"/>
          <w:szCs w:val="28"/>
          <w:lang w:val="en-US"/>
        </w:rPr>
        <w:t xml:space="preserve"> </w:t>
      </w:r>
      <w:r w:rsidRPr="00DF23A8">
        <w:rPr>
          <w:rFonts w:ascii="Times New Roman" w:hAnsi="Times New Roman" w:cs="Times New Roman"/>
          <w:color w:val="222222"/>
          <w:sz w:val="28"/>
          <w:szCs w:val="28"/>
        </w:rPr>
        <w:t>и</w:t>
      </w:r>
      <w:r w:rsidRPr="00DF23A8">
        <w:rPr>
          <w:rFonts w:ascii="Times New Roman" w:hAnsi="Times New Roman" w:cs="Times New Roman"/>
          <w:color w:val="222222"/>
          <w:sz w:val="28"/>
          <w:szCs w:val="28"/>
          <w:lang w:val="en-US"/>
        </w:rPr>
        <w:t xml:space="preserve"> </w:t>
      </w:r>
      <w:proofErr w:type="spellStart"/>
      <w:r w:rsidRPr="00DF23A8">
        <w:rPr>
          <w:rFonts w:ascii="Times New Roman" w:hAnsi="Times New Roman" w:cs="Times New Roman"/>
          <w:color w:val="222222"/>
          <w:sz w:val="28"/>
          <w:szCs w:val="28"/>
        </w:rPr>
        <w:t>Бесс</w:t>
      </w:r>
      <w:proofErr w:type="spellEnd"/>
      <w:r w:rsidRPr="00DF23A8">
        <w:rPr>
          <w:rFonts w:ascii="Times New Roman" w:hAnsi="Times New Roman" w:cs="Times New Roman"/>
          <w:color w:val="222222"/>
          <w:sz w:val="28"/>
          <w:szCs w:val="28"/>
          <w:lang w:val="en-US"/>
        </w:rPr>
        <w:t xml:space="preserve"> </w:t>
      </w:r>
    </w:p>
    <w:p w:rsidR="00DF23A8" w:rsidRPr="00DF23A8" w:rsidRDefault="00DF23A8" w:rsidP="00DF23A8">
      <w:pPr>
        <w:numPr>
          <w:ilvl w:val="0"/>
          <w:numId w:val="2"/>
        </w:numPr>
        <w:shd w:val="clear" w:color="auto" w:fill="FFFFFF"/>
        <w:spacing w:before="100" w:beforeAutospacing="1" w:after="24" w:line="240" w:lineRule="auto"/>
        <w:rPr>
          <w:rFonts w:ascii="Times New Roman" w:hAnsi="Times New Roman" w:cs="Times New Roman"/>
          <w:color w:val="222222"/>
          <w:sz w:val="28"/>
          <w:szCs w:val="28"/>
          <w:lang w:val="en-US"/>
        </w:rPr>
      </w:pPr>
      <w:r w:rsidRPr="00DF23A8">
        <w:rPr>
          <w:rFonts w:ascii="Times New Roman" w:hAnsi="Times New Roman" w:cs="Times New Roman"/>
          <w:color w:val="222222"/>
          <w:sz w:val="28"/>
          <w:szCs w:val="28"/>
          <w:lang w:val="en-US"/>
        </w:rPr>
        <w:t xml:space="preserve">«Oh, I Can’t Sit Down» - </w:t>
      </w:r>
      <w:r w:rsidRPr="00DF23A8">
        <w:rPr>
          <w:rFonts w:ascii="Times New Roman" w:hAnsi="Times New Roman" w:cs="Times New Roman"/>
          <w:color w:val="222222"/>
          <w:sz w:val="28"/>
          <w:szCs w:val="28"/>
        </w:rPr>
        <w:t>хор</w:t>
      </w:r>
      <w:r w:rsidRPr="00DF23A8">
        <w:rPr>
          <w:rFonts w:ascii="Times New Roman" w:hAnsi="Times New Roman" w:cs="Times New Roman"/>
          <w:color w:val="222222"/>
          <w:sz w:val="28"/>
          <w:szCs w:val="28"/>
          <w:lang w:val="en-US"/>
        </w:rPr>
        <w:t xml:space="preserve">  </w:t>
      </w:r>
    </w:p>
    <w:p w:rsidR="00DF23A8" w:rsidRPr="00DF23A8" w:rsidRDefault="00DF23A8" w:rsidP="00DF23A8">
      <w:pPr>
        <w:numPr>
          <w:ilvl w:val="0"/>
          <w:numId w:val="2"/>
        </w:numPr>
        <w:shd w:val="clear" w:color="auto" w:fill="FFFFFF"/>
        <w:spacing w:before="100" w:beforeAutospacing="1" w:after="24" w:line="240" w:lineRule="auto"/>
        <w:rPr>
          <w:rFonts w:ascii="Times New Roman" w:hAnsi="Times New Roman" w:cs="Times New Roman"/>
          <w:color w:val="222222"/>
          <w:sz w:val="28"/>
          <w:szCs w:val="28"/>
          <w:lang w:val="en-US"/>
        </w:rPr>
      </w:pPr>
      <w:r w:rsidRPr="00DF23A8">
        <w:rPr>
          <w:rFonts w:ascii="Times New Roman" w:hAnsi="Times New Roman" w:cs="Times New Roman"/>
          <w:color w:val="222222"/>
          <w:sz w:val="28"/>
          <w:szCs w:val="28"/>
          <w:lang w:val="en-US"/>
        </w:rPr>
        <w:t xml:space="preserve">«It </w:t>
      </w:r>
      <w:proofErr w:type="spellStart"/>
      <w:r w:rsidRPr="00DF23A8">
        <w:rPr>
          <w:rFonts w:ascii="Times New Roman" w:hAnsi="Times New Roman" w:cs="Times New Roman"/>
          <w:color w:val="222222"/>
          <w:sz w:val="28"/>
          <w:szCs w:val="28"/>
          <w:lang w:val="en-US"/>
        </w:rPr>
        <w:t>Ain’t</w:t>
      </w:r>
      <w:proofErr w:type="spellEnd"/>
      <w:r w:rsidRPr="00DF23A8">
        <w:rPr>
          <w:rFonts w:ascii="Times New Roman" w:hAnsi="Times New Roman" w:cs="Times New Roman"/>
          <w:color w:val="222222"/>
          <w:sz w:val="28"/>
          <w:szCs w:val="28"/>
          <w:lang w:val="en-US"/>
        </w:rPr>
        <w:t xml:space="preserve"> Necessarily So» - </w:t>
      </w:r>
      <w:r w:rsidRPr="00DF23A8">
        <w:rPr>
          <w:rFonts w:ascii="Times New Roman" w:hAnsi="Times New Roman" w:cs="Times New Roman"/>
          <w:color w:val="222222"/>
          <w:sz w:val="28"/>
          <w:szCs w:val="28"/>
        </w:rPr>
        <w:t>песня</w:t>
      </w:r>
      <w:r w:rsidRPr="00DF23A8">
        <w:rPr>
          <w:rFonts w:ascii="Times New Roman" w:hAnsi="Times New Roman" w:cs="Times New Roman"/>
          <w:color w:val="222222"/>
          <w:sz w:val="28"/>
          <w:szCs w:val="28"/>
          <w:lang w:val="en-US"/>
        </w:rPr>
        <w:t xml:space="preserve"> </w:t>
      </w:r>
      <w:r w:rsidRPr="00DF23A8">
        <w:rPr>
          <w:rFonts w:ascii="Times New Roman" w:hAnsi="Times New Roman" w:cs="Times New Roman"/>
          <w:color w:val="222222"/>
          <w:sz w:val="28"/>
          <w:szCs w:val="28"/>
        </w:rPr>
        <w:t>Спортинг</w:t>
      </w:r>
      <w:r w:rsidRPr="00DF23A8">
        <w:rPr>
          <w:rFonts w:ascii="Times New Roman" w:hAnsi="Times New Roman" w:cs="Times New Roman"/>
          <w:color w:val="222222"/>
          <w:sz w:val="28"/>
          <w:szCs w:val="28"/>
          <w:lang w:val="en-US"/>
        </w:rPr>
        <w:t xml:space="preserve"> </w:t>
      </w:r>
      <w:proofErr w:type="spellStart"/>
      <w:r w:rsidRPr="00DF23A8">
        <w:rPr>
          <w:rFonts w:ascii="Times New Roman" w:hAnsi="Times New Roman" w:cs="Times New Roman"/>
          <w:color w:val="222222"/>
          <w:sz w:val="28"/>
          <w:szCs w:val="28"/>
        </w:rPr>
        <w:t>Лайфа</w:t>
      </w:r>
      <w:proofErr w:type="spellEnd"/>
      <w:r w:rsidRPr="00DF23A8">
        <w:rPr>
          <w:rFonts w:ascii="Times New Roman" w:hAnsi="Times New Roman" w:cs="Times New Roman"/>
          <w:color w:val="222222"/>
          <w:sz w:val="28"/>
          <w:szCs w:val="28"/>
          <w:lang w:val="en-US"/>
        </w:rPr>
        <w:t xml:space="preserve"> </w:t>
      </w:r>
    </w:p>
    <w:p w:rsidR="00DF23A8" w:rsidRPr="00DF23A8" w:rsidRDefault="00DF23A8" w:rsidP="00DF23A8">
      <w:pPr>
        <w:shd w:val="clear" w:color="auto" w:fill="FFFFFF"/>
        <w:spacing w:before="100" w:beforeAutospacing="1" w:after="24"/>
        <w:ind w:left="24"/>
        <w:jc w:val="center"/>
        <w:rPr>
          <w:rFonts w:ascii="Times New Roman" w:hAnsi="Times New Roman" w:cs="Times New Roman"/>
          <w:color w:val="222222"/>
          <w:sz w:val="28"/>
          <w:szCs w:val="28"/>
          <w:lang w:val="en-US"/>
        </w:rPr>
      </w:pPr>
      <w:r w:rsidRPr="00DF23A8">
        <w:rPr>
          <w:rFonts w:ascii="Times New Roman" w:hAnsi="Times New Roman" w:cs="Times New Roman"/>
          <w:color w:val="222222"/>
          <w:sz w:val="28"/>
          <w:szCs w:val="28"/>
          <w:lang w:val="en-US"/>
        </w:rPr>
        <w:t xml:space="preserve">III </w:t>
      </w:r>
      <w:r w:rsidRPr="00DF23A8">
        <w:rPr>
          <w:rFonts w:ascii="Times New Roman" w:hAnsi="Times New Roman" w:cs="Times New Roman"/>
          <w:color w:val="222222"/>
          <w:sz w:val="28"/>
          <w:szCs w:val="28"/>
        </w:rPr>
        <w:t>действие</w:t>
      </w:r>
    </w:p>
    <w:p w:rsidR="00DF23A8" w:rsidRPr="00DF23A8" w:rsidRDefault="00DF23A8" w:rsidP="00DF23A8">
      <w:pPr>
        <w:numPr>
          <w:ilvl w:val="0"/>
          <w:numId w:val="2"/>
        </w:numPr>
        <w:shd w:val="clear" w:color="auto" w:fill="FFFFFF"/>
        <w:spacing w:before="100" w:beforeAutospacing="1" w:after="24" w:line="240" w:lineRule="auto"/>
        <w:rPr>
          <w:rFonts w:ascii="Times New Roman" w:hAnsi="Times New Roman" w:cs="Times New Roman"/>
          <w:color w:val="222222"/>
          <w:sz w:val="28"/>
          <w:szCs w:val="28"/>
        </w:rPr>
      </w:pPr>
      <w:r w:rsidRPr="00DF23A8">
        <w:rPr>
          <w:rFonts w:ascii="Times New Roman" w:hAnsi="Times New Roman" w:cs="Times New Roman"/>
          <w:color w:val="222222"/>
          <w:sz w:val="28"/>
          <w:szCs w:val="28"/>
        </w:rPr>
        <w:t xml:space="preserve"> «O</w:t>
      </w:r>
      <w:r w:rsidRPr="00DF23A8">
        <w:rPr>
          <w:rFonts w:ascii="Times New Roman" w:hAnsi="Times New Roman" w:cs="Times New Roman"/>
          <w:color w:val="222222"/>
          <w:sz w:val="28"/>
          <w:szCs w:val="28"/>
          <w:lang w:val="en-US"/>
        </w:rPr>
        <w:t>h</w:t>
      </w:r>
      <w:r w:rsidRPr="00DF23A8">
        <w:rPr>
          <w:rFonts w:ascii="Times New Roman" w:hAnsi="Times New Roman" w:cs="Times New Roman"/>
          <w:color w:val="222222"/>
          <w:sz w:val="28"/>
          <w:szCs w:val="28"/>
        </w:rPr>
        <w:t xml:space="preserve">, </w:t>
      </w:r>
      <w:proofErr w:type="spellStart"/>
      <w:r w:rsidRPr="00DF23A8">
        <w:rPr>
          <w:rFonts w:ascii="Times New Roman" w:hAnsi="Times New Roman" w:cs="Times New Roman"/>
          <w:color w:val="222222"/>
          <w:sz w:val="28"/>
          <w:szCs w:val="28"/>
        </w:rPr>
        <w:t>Lawd</w:t>
      </w:r>
      <w:proofErr w:type="spellEnd"/>
      <w:r w:rsidRPr="00DF23A8">
        <w:rPr>
          <w:rFonts w:ascii="Times New Roman" w:hAnsi="Times New Roman" w:cs="Times New Roman"/>
          <w:color w:val="222222"/>
          <w:sz w:val="28"/>
          <w:szCs w:val="28"/>
        </w:rPr>
        <w:t xml:space="preserve">, </w:t>
      </w:r>
      <w:proofErr w:type="spellStart"/>
      <w:r w:rsidRPr="00DF23A8">
        <w:rPr>
          <w:rFonts w:ascii="Times New Roman" w:hAnsi="Times New Roman" w:cs="Times New Roman"/>
          <w:color w:val="222222"/>
          <w:sz w:val="28"/>
          <w:szCs w:val="28"/>
        </w:rPr>
        <w:t>I’m</w:t>
      </w:r>
      <w:proofErr w:type="spellEnd"/>
      <w:r w:rsidRPr="00DF23A8">
        <w:rPr>
          <w:rFonts w:ascii="Times New Roman" w:hAnsi="Times New Roman" w:cs="Times New Roman"/>
          <w:color w:val="222222"/>
          <w:sz w:val="28"/>
          <w:szCs w:val="28"/>
        </w:rPr>
        <w:t xml:space="preserve"> </w:t>
      </w:r>
      <w:proofErr w:type="spellStart"/>
      <w:r w:rsidRPr="00DF23A8">
        <w:rPr>
          <w:rFonts w:ascii="Times New Roman" w:hAnsi="Times New Roman" w:cs="Times New Roman"/>
          <w:color w:val="222222"/>
          <w:sz w:val="28"/>
          <w:szCs w:val="28"/>
        </w:rPr>
        <w:t>On</w:t>
      </w:r>
      <w:proofErr w:type="spellEnd"/>
      <w:r w:rsidRPr="00DF23A8">
        <w:rPr>
          <w:rFonts w:ascii="Times New Roman" w:hAnsi="Times New Roman" w:cs="Times New Roman"/>
          <w:color w:val="222222"/>
          <w:sz w:val="28"/>
          <w:szCs w:val="28"/>
        </w:rPr>
        <w:t xml:space="preserve"> </w:t>
      </w:r>
      <w:proofErr w:type="spellStart"/>
      <w:r w:rsidRPr="00DF23A8">
        <w:rPr>
          <w:rFonts w:ascii="Times New Roman" w:hAnsi="Times New Roman" w:cs="Times New Roman"/>
          <w:color w:val="222222"/>
          <w:sz w:val="28"/>
          <w:szCs w:val="28"/>
        </w:rPr>
        <w:t>My</w:t>
      </w:r>
      <w:proofErr w:type="spellEnd"/>
      <w:r w:rsidRPr="00DF23A8">
        <w:rPr>
          <w:rFonts w:ascii="Times New Roman" w:hAnsi="Times New Roman" w:cs="Times New Roman"/>
          <w:color w:val="222222"/>
          <w:sz w:val="28"/>
          <w:szCs w:val="28"/>
        </w:rPr>
        <w:t xml:space="preserve"> </w:t>
      </w:r>
      <w:proofErr w:type="spellStart"/>
      <w:r w:rsidRPr="00DF23A8">
        <w:rPr>
          <w:rFonts w:ascii="Times New Roman" w:hAnsi="Times New Roman" w:cs="Times New Roman"/>
          <w:color w:val="222222"/>
          <w:sz w:val="28"/>
          <w:szCs w:val="28"/>
        </w:rPr>
        <w:t>Way</w:t>
      </w:r>
      <w:proofErr w:type="spellEnd"/>
      <w:r w:rsidRPr="00DF23A8">
        <w:rPr>
          <w:rFonts w:ascii="Times New Roman" w:hAnsi="Times New Roman" w:cs="Times New Roman"/>
          <w:color w:val="222222"/>
          <w:sz w:val="28"/>
          <w:szCs w:val="28"/>
        </w:rPr>
        <w:t xml:space="preserve">» — </w:t>
      </w:r>
      <w:proofErr w:type="gramStart"/>
      <w:r w:rsidRPr="00DF23A8">
        <w:rPr>
          <w:rFonts w:ascii="Times New Roman" w:hAnsi="Times New Roman" w:cs="Times New Roman"/>
          <w:color w:val="222222"/>
          <w:sz w:val="28"/>
          <w:szCs w:val="28"/>
        </w:rPr>
        <w:t>финальная</w:t>
      </w:r>
      <w:proofErr w:type="gramEnd"/>
      <w:r w:rsidRPr="00DF23A8">
        <w:rPr>
          <w:rFonts w:ascii="Times New Roman" w:hAnsi="Times New Roman" w:cs="Times New Roman"/>
          <w:color w:val="222222"/>
          <w:sz w:val="28"/>
          <w:szCs w:val="28"/>
        </w:rPr>
        <w:t xml:space="preserve"> песни Порги </w:t>
      </w:r>
      <w:r w:rsidRPr="00DF23A8">
        <w:rPr>
          <w:rFonts w:ascii="Times New Roman" w:hAnsi="Times New Roman" w:cs="Times New Roman"/>
          <w:color w:val="222222"/>
          <w:sz w:val="28"/>
          <w:szCs w:val="28"/>
          <w:lang w:val="en-US"/>
        </w:rPr>
        <w:t>c</w:t>
      </w:r>
      <w:r w:rsidRPr="00DF23A8">
        <w:rPr>
          <w:rFonts w:ascii="Times New Roman" w:hAnsi="Times New Roman" w:cs="Times New Roman"/>
          <w:color w:val="222222"/>
          <w:sz w:val="28"/>
          <w:szCs w:val="28"/>
        </w:rPr>
        <w:t xml:space="preserve"> хором.</w:t>
      </w:r>
    </w:p>
    <w:p w:rsidR="00DF23A8" w:rsidRDefault="00DF23A8" w:rsidP="00DF23A8">
      <w:pPr>
        <w:spacing w:after="120"/>
        <w:ind w:firstLine="709"/>
        <w:jc w:val="both"/>
        <w:rPr>
          <w:b/>
        </w:rPr>
      </w:pPr>
    </w:p>
    <w:p w:rsidR="004824DA" w:rsidRPr="004824DA" w:rsidRDefault="004824DA" w:rsidP="00DF23A8">
      <w:pPr>
        <w:rPr>
          <w:rFonts w:ascii="Times New Roman" w:hAnsi="Times New Roman" w:cs="Times New Roman"/>
          <w:sz w:val="28"/>
          <w:szCs w:val="28"/>
        </w:rPr>
      </w:pPr>
    </w:p>
    <w:sectPr w:rsidR="004824DA" w:rsidRPr="0048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6C74"/>
    <w:multiLevelType w:val="hybridMultilevel"/>
    <w:tmpl w:val="DB42264A"/>
    <w:lvl w:ilvl="0" w:tplc="CDD2965A">
      <w:start w:val="1"/>
      <w:numFmt w:val="bullet"/>
      <w:lvlText w:val=""/>
      <w:lvlJc w:val="left"/>
      <w:pPr>
        <w:tabs>
          <w:tab w:val="num" w:pos="1104"/>
        </w:tabs>
        <w:ind w:left="1104" w:hanging="360"/>
      </w:pPr>
      <w:rPr>
        <w:rFonts w:ascii="Symbol" w:hAnsi="Symbol" w:hint="default"/>
      </w:rPr>
    </w:lvl>
    <w:lvl w:ilvl="1" w:tplc="0419000F">
      <w:start w:val="1"/>
      <w:numFmt w:val="decimal"/>
      <w:lvlText w:val="%2."/>
      <w:lvlJc w:val="left"/>
      <w:pPr>
        <w:tabs>
          <w:tab w:val="num" w:pos="1464"/>
        </w:tabs>
        <w:ind w:left="1464" w:hanging="360"/>
      </w:pPr>
      <w:rPr>
        <w:rFonts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
    <w:nsid w:val="6F8924EA"/>
    <w:multiLevelType w:val="hybridMultilevel"/>
    <w:tmpl w:val="4F6E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12"/>
    <w:rsid w:val="000E329B"/>
    <w:rsid w:val="00141313"/>
    <w:rsid w:val="00295E07"/>
    <w:rsid w:val="002C1B71"/>
    <w:rsid w:val="004824DA"/>
    <w:rsid w:val="00595612"/>
    <w:rsid w:val="007328D0"/>
    <w:rsid w:val="00867D35"/>
    <w:rsid w:val="00BC2FFF"/>
    <w:rsid w:val="00D4524D"/>
    <w:rsid w:val="00DF23A8"/>
    <w:rsid w:val="00E8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29B"/>
    <w:rPr>
      <w:color w:val="0000FF"/>
      <w:u w:val="single"/>
    </w:rPr>
  </w:style>
  <w:style w:type="paragraph" w:styleId="a4">
    <w:name w:val="List Paragraph"/>
    <w:basedOn w:val="a"/>
    <w:uiPriority w:val="34"/>
    <w:qFormat/>
    <w:rsid w:val="00867D35"/>
    <w:pPr>
      <w:ind w:left="720"/>
      <w:contextualSpacing/>
    </w:pPr>
  </w:style>
  <w:style w:type="paragraph" w:styleId="a5">
    <w:name w:val="Balloon Text"/>
    <w:basedOn w:val="a"/>
    <w:link w:val="a6"/>
    <w:uiPriority w:val="99"/>
    <w:semiHidden/>
    <w:unhideWhenUsed/>
    <w:rsid w:val="00867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29B"/>
    <w:rPr>
      <w:color w:val="0000FF"/>
      <w:u w:val="single"/>
    </w:rPr>
  </w:style>
  <w:style w:type="paragraph" w:styleId="a4">
    <w:name w:val="List Paragraph"/>
    <w:basedOn w:val="a"/>
    <w:uiPriority w:val="34"/>
    <w:qFormat/>
    <w:rsid w:val="00867D35"/>
    <w:pPr>
      <w:ind w:left="720"/>
      <w:contextualSpacing/>
    </w:pPr>
  </w:style>
  <w:style w:type="paragraph" w:styleId="a5">
    <w:name w:val="Balloon Text"/>
    <w:basedOn w:val="a"/>
    <w:link w:val="a6"/>
    <w:uiPriority w:val="99"/>
    <w:semiHidden/>
    <w:unhideWhenUsed/>
    <w:rsid w:val="00867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youtube.com/watch?v=lPxSIF6Hi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3412/m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Шкирев </dc:creator>
  <cp:keywords/>
  <dc:description/>
  <cp:lastModifiedBy>Шкирев </cp:lastModifiedBy>
  <cp:revision>7</cp:revision>
  <dcterms:created xsi:type="dcterms:W3CDTF">2020-04-08T08:14:00Z</dcterms:created>
  <dcterms:modified xsi:type="dcterms:W3CDTF">2020-04-22T08:29:00Z</dcterms:modified>
</cp:coreProperties>
</file>