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55D" w:rsidRPr="001104A6" w:rsidRDefault="0090455D">
      <w:pPr>
        <w:rPr>
          <w:rFonts w:ascii="Times New Roman" w:hAnsi="Times New Roman"/>
          <w:b/>
          <w:sz w:val="28"/>
          <w:szCs w:val="28"/>
        </w:rPr>
      </w:pPr>
      <w:r>
        <w:rPr>
          <w:rFonts w:ascii="Times New Roman" w:hAnsi="Times New Roman"/>
          <w:b/>
          <w:sz w:val="28"/>
          <w:szCs w:val="28"/>
        </w:rPr>
        <w:t>Русский язык 4 « б» класс  с 27 апреля по 30 апреля</w:t>
      </w:r>
    </w:p>
    <w:p w:rsidR="0090455D" w:rsidRPr="001104A6" w:rsidRDefault="0090455D">
      <w:pPr>
        <w:rPr>
          <w:rFonts w:ascii="Times New Roman" w:hAnsi="Times New Roman"/>
          <w:b/>
          <w:sz w:val="28"/>
          <w:szCs w:val="28"/>
        </w:rPr>
      </w:pPr>
      <w:r w:rsidRPr="001104A6">
        <w:rPr>
          <w:rFonts w:ascii="Times New Roman" w:hAnsi="Times New Roman"/>
          <w:b/>
          <w:sz w:val="28"/>
          <w:szCs w:val="28"/>
        </w:rPr>
        <w:t>Урок № 1 Тема « Наречие». Закрепление.</w:t>
      </w:r>
    </w:p>
    <w:p w:rsidR="0090455D" w:rsidRPr="001104A6" w:rsidRDefault="0090455D">
      <w:pPr>
        <w:rPr>
          <w:rFonts w:ascii="Times New Roman" w:hAnsi="Times New Roman"/>
          <w:sz w:val="28"/>
          <w:szCs w:val="28"/>
        </w:rPr>
      </w:pPr>
      <w:r w:rsidRPr="001104A6">
        <w:rPr>
          <w:rFonts w:ascii="Times New Roman" w:hAnsi="Times New Roman"/>
          <w:sz w:val="28"/>
          <w:szCs w:val="28"/>
        </w:rPr>
        <w:t>Продолжаем изучать новую часть речи- наречие. Вспомните, что мы узнали об этой части речи, обратитесь к учебнику стр.118-119.</w:t>
      </w:r>
    </w:p>
    <w:p w:rsidR="0090455D" w:rsidRPr="001104A6" w:rsidRDefault="0090455D" w:rsidP="00AF6AE9">
      <w:pPr>
        <w:pStyle w:val="ListParagraph"/>
        <w:numPr>
          <w:ilvl w:val="0"/>
          <w:numId w:val="1"/>
        </w:numPr>
        <w:rPr>
          <w:rFonts w:ascii="Times New Roman" w:hAnsi="Times New Roman"/>
          <w:sz w:val="28"/>
          <w:szCs w:val="28"/>
        </w:rPr>
      </w:pPr>
      <w:r w:rsidRPr="001104A6">
        <w:rPr>
          <w:rFonts w:ascii="Times New Roman" w:hAnsi="Times New Roman"/>
          <w:sz w:val="28"/>
          <w:szCs w:val="28"/>
        </w:rPr>
        <w:t>Выполните задание письменно. Прочитайте слова, выпишите наречия.</w:t>
      </w:r>
    </w:p>
    <w:p w:rsidR="0090455D" w:rsidRPr="001104A6" w:rsidRDefault="0090455D" w:rsidP="00AF6AE9">
      <w:pPr>
        <w:pStyle w:val="ListParagraph"/>
        <w:rPr>
          <w:rFonts w:ascii="Times New Roman" w:hAnsi="Times New Roman"/>
          <w:i/>
          <w:sz w:val="28"/>
          <w:szCs w:val="28"/>
        </w:rPr>
      </w:pPr>
      <w:r w:rsidRPr="001104A6">
        <w:rPr>
          <w:rFonts w:ascii="Times New Roman" w:hAnsi="Times New Roman"/>
          <w:i/>
          <w:sz w:val="28"/>
          <w:szCs w:val="28"/>
        </w:rPr>
        <w:t>Вслух, слушать, слух, слева, близко, эскимо, вдали,  рано, ранний, кино, наверху, верх, верхний, верхушка, вчера, вчерашний, всегда.</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2.Письменно выполните из учебника стр.120-121 упр. 193,196. Внимательно читай задание к упражнениям.</w:t>
      </w:r>
    </w:p>
    <w:p w:rsidR="0090455D" w:rsidRPr="001104A6" w:rsidRDefault="0090455D" w:rsidP="00AF6AE9">
      <w:pPr>
        <w:rPr>
          <w:rFonts w:ascii="Times New Roman" w:hAnsi="Times New Roman"/>
          <w:sz w:val="28"/>
          <w:szCs w:val="28"/>
        </w:rPr>
      </w:pPr>
    </w:p>
    <w:p w:rsidR="0090455D" w:rsidRPr="001104A6" w:rsidRDefault="0090455D" w:rsidP="00AF6AE9">
      <w:pPr>
        <w:rPr>
          <w:rFonts w:ascii="Times New Roman" w:hAnsi="Times New Roman"/>
          <w:b/>
          <w:sz w:val="28"/>
          <w:szCs w:val="28"/>
        </w:rPr>
      </w:pPr>
      <w:r w:rsidRPr="001104A6">
        <w:rPr>
          <w:rFonts w:ascii="Times New Roman" w:hAnsi="Times New Roman"/>
          <w:b/>
          <w:sz w:val="28"/>
          <w:szCs w:val="28"/>
        </w:rPr>
        <w:t>Урок № 2. Тест по теме « Числительное. Наречие».</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Сегодня мы подведём итог о числительных и наречии. Вам даётся тест. Чтобы его успешно выполнить, надо внимательно читать задание, а главное прочитать все варианты ответов и только потом выбирать правильный вариант . Желаю успеха!</w:t>
      </w:r>
    </w:p>
    <w:p w:rsidR="0090455D" w:rsidRPr="001104A6" w:rsidRDefault="0090455D" w:rsidP="00AF6AE9">
      <w:pPr>
        <w:rPr>
          <w:rFonts w:ascii="Times New Roman" w:hAnsi="Times New Roman"/>
          <w:b/>
          <w:sz w:val="28"/>
          <w:szCs w:val="28"/>
        </w:rPr>
      </w:pPr>
      <w:r w:rsidRPr="001104A6">
        <w:rPr>
          <w:rFonts w:ascii="Times New Roman" w:hAnsi="Times New Roman"/>
          <w:sz w:val="28"/>
          <w:szCs w:val="28"/>
        </w:rPr>
        <w:t xml:space="preserve">1 </w:t>
      </w:r>
      <w:r w:rsidRPr="001104A6">
        <w:rPr>
          <w:rFonts w:ascii="Times New Roman" w:hAnsi="Times New Roman"/>
          <w:b/>
          <w:sz w:val="28"/>
          <w:szCs w:val="28"/>
        </w:rPr>
        <w:t xml:space="preserve">Отметьте предложение, в котором употребляется числительное. </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а) Лихо несётся тройка, ямщик только покрикивает.</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б) За контрольную тройку получил.</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в) Три да три- будет дырка.</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г) Не хватает всего трёх рублей.</w:t>
      </w:r>
    </w:p>
    <w:p w:rsidR="0090455D" w:rsidRPr="001104A6" w:rsidRDefault="0090455D" w:rsidP="00AF6AE9">
      <w:pPr>
        <w:rPr>
          <w:rFonts w:ascii="Times New Roman" w:hAnsi="Times New Roman"/>
          <w:b/>
          <w:sz w:val="28"/>
          <w:szCs w:val="28"/>
        </w:rPr>
      </w:pPr>
      <w:r w:rsidRPr="001104A6">
        <w:rPr>
          <w:rFonts w:ascii="Times New Roman" w:hAnsi="Times New Roman"/>
          <w:sz w:val="28"/>
          <w:szCs w:val="28"/>
        </w:rPr>
        <w:t>2</w:t>
      </w:r>
      <w:r w:rsidRPr="001104A6">
        <w:rPr>
          <w:rFonts w:ascii="Times New Roman" w:hAnsi="Times New Roman"/>
          <w:b/>
          <w:sz w:val="28"/>
          <w:szCs w:val="28"/>
        </w:rPr>
        <w:t>. Отметьте загадку, в которой нет числительных.</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а) Сто один брат, и все в один ряд. Вместе стоят. </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б) Только одно дерево без ветра шумит.</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в) У семи братьев по одной сестрице.</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г) Каких камней не бывает в море?</w:t>
      </w:r>
    </w:p>
    <w:p w:rsidR="0090455D" w:rsidRPr="001104A6" w:rsidRDefault="0090455D" w:rsidP="00AF6AE9">
      <w:pPr>
        <w:rPr>
          <w:rFonts w:ascii="Times New Roman" w:hAnsi="Times New Roman"/>
          <w:b/>
          <w:sz w:val="28"/>
          <w:szCs w:val="28"/>
        </w:rPr>
      </w:pPr>
      <w:r w:rsidRPr="001104A6">
        <w:rPr>
          <w:rFonts w:ascii="Times New Roman" w:hAnsi="Times New Roman"/>
          <w:sz w:val="28"/>
          <w:szCs w:val="28"/>
        </w:rPr>
        <w:t>3</w:t>
      </w:r>
      <w:r w:rsidRPr="001104A6">
        <w:rPr>
          <w:rFonts w:ascii="Times New Roman" w:hAnsi="Times New Roman"/>
          <w:b/>
          <w:sz w:val="28"/>
          <w:szCs w:val="28"/>
        </w:rPr>
        <w:t>. Отметьте порядковое числительное.</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а) четвёртый                          в) четверо</w:t>
      </w:r>
    </w:p>
    <w:p w:rsidR="0090455D" w:rsidRDefault="0090455D" w:rsidP="00AF6AE9">
      <w:pPr>
        <w:rPr>
          <w:rFonts w:ascii="Times New Roman" w:hAnsi="Times New Roman"/>
          <w:sz w:val="28"/>
          <w:szCs w:val="28"/>
        </w:rPr>
      </w:pPr>
      <w:r w:rsidRPr="001104A6">
        <w:rPr>
          <w:rFonts w:ascii="Times New Roman" w:hAnsi="Times New Roman"/>
          <w:sz w:val="28"/>
          <w:szCs w:val="28"/>
        </w:rPr>
        <w:t xml:space="preserve">     б) вчетвером                         г) четыре.</w:t>
      </w:r>
    </w:p>
    <w:p w:rsidR="0090455D" w:rsidRPr="001104A6" w:rsidRDefault="0090455D" w:rsidP="00AF6AE9">
      <w:pPr>
        <w:rPr>
          <w:rFonts w:ascii="Times New Roman" w:hAnsi="Times New Roman"/>
          <w:sz w:val="28"/>
          <w:szCs w:val="28"/>
        </w:rPr>
      </w:pPr>
    </w:p>
    <w:p w:rsidR="0090455D" w:rsidRPr="001104A6" w:rsidRDefault="0090455D" w:rsidP="00AF6AE9">
      <w:pPr>
        <w:rPr>
          <w:rFonts w:ascii="Times New Roman" w:hAnsi="Times New Roman"/>
          <w:b/>
          <w:sz w:val="28"/>
          <w:szCs w:val="28"/>
        </w:rPr>
      </w:pPr>
      <w:r w:rsidRPr="001104A6">
        <w:rPr>
          <w:rFonts w:ascii="Times New Roman" w:hAnsi="Times New Roman"/>
          <w:sz w:val="28"/>
          <w:szCs w:val="28"/>
        </w:rPr>
        <w:t>4</w:t>
      </w:r>
      <w:r w:rsidRPr="001104A6">
        <w:rPr>
          <w:rFonts w:ascii="Times New Roman" w:hAnsi="Times New Roman"/>
          <w:b/>
          <w:sz w:val="28"/>
          <w:szCs w:val="28"/>
        </w:rPr>
        <w:t>. Прочитайте высказывание. Выберите верный ответ.</w:t>
      </w:r>
    </w:p>
    <w:p w:rsidR="0090455D" w:rsidRPr="001104A6" w:rsidRDefault="0090455D" w:rsidP="00AF6AE9">
      <w:pPr>
        <w:rPr>
          <w:rFonts w:ascii="Times New Roman" w:hAnsi="Times New Roman"/>
          <w:i/>
          <w:sz w:val="28"/>
          <w:szCs w:val="28"/>
          <w:u w:val="single"/>
        </w:rPr>
      </w:pPr>
      <w:r w:rsidRPr="001104A6">
        <w:rPr>
          <w:rFonts w:ascii="Times New Roman" w:hAnsi="Times New Roman"/>
          <w:i/>
          <w:sz w:val="28"/>
          <w:szCs w:val="28"/>
          <w:u w:val="single"/>
        </w:rPr>
        <w:t>Числительное восемьдесят восемь- …….. .</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а) обыкновенное                     в) сложное</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б) простое                                г) составное.</w:t>
      </w:r>
    </w:p>
    <w:p w:rsidR="0090455D" w:rsidRPr="001104A6" w:rsidRDefault="0090455D" w:rsidP="00AF6AE9">
      <w:pPr>
        <w:rPr>
          <w:rFonts w:ascii="Times New Roman" w:hAnsi="Times New Roman"/>
          <w:b/>
          <w:sz w:val="28"/>
          <w:szCs w:val="28"/>
        </w:rPr>
      </w:pPr>
      <w:r w:rsidRPr="001104A6">
        <w:rPr>
          <w:rFonts w:ascii="Times New Roman" w:hAnsi="Times New Roman"/>
          <w:sz w:val="28"/>
          <w:szCs w:val="28"/>
        </w:rPr>
        <w:t xml:space="preserve">5. </w:t>
      </w:r>
      <w:r w:rsidRPr="001104A6">
        <w:rPr>
          <w:rFonts w:ascii="Times New Roman" w:hAnsi="Times New Roman"/>
          <w:b/>
          <w:sz w:val="28"/>
          <w:szCs w:val="28"/>
        </w:rPr>
        <w:t>Отметьте вопрос, на который не отвечает наречие.</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а) отчего?                           в) куда?</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б) от чего?                         г) зачем?</w:t>
      </w:r>
    </w:p>
    <w:p w:rsidR="0090455D" w:rsidRPr="001104A6" w:rsidRDefault="0090455D" w:rsidP="00AF6AE9">
      <w:pPr>
        <w:rPr>
          <w:rFonts w:ascii="Times New Roman" w:hAnsi="Times New Roman"/>
          <w:b/>
          <w:sz w:val="28"/>
          <w:szCs w:val="28"/>
        </w:rPr>
      </w:pPr>
      <w:r w:rsidRPr="001104A6">
        <w:rPr>
          <w:rFonts w:ascii="Times New Roman" w:hAnsi="Times New Roman"/>
          <w:sz w:val="28"/>
          <w:szCs w:val="28"/>
        </w:rPr>
        <w:t xml:space="preserve">6. </w:t>
      </w:r>
      <w:r w:rsidRPr="001104A6">
        <w:rPr>
          <w:rFonts w:ascii="Times New Roman" w:hAnsi="Times New Roman"/>
          <w:b/>
          <w:sz w:val="28"/>
          <w:szCs w:val="28"/>
        </w:rPr>
        <w:t>Отметьте строку, в которой  оба наречия имеют суффикс –о.</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а) вправо, всегда                         в) далеко, влево</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б) полено, хорошо                       г) назад, смело.</w:t>
      </w:r>
    </w:p>
    <w:p w:rsidR="0090455D" w:rsidRPr="001104A6" w:rsidRDefault="0090455D" w:rsidP="00AF6AE9">
      <w:pPr>
        <w:rPr>
          <w:rFonts w:ascii="Times New Roman" w:hAnsi="Times New Roman"/>
          <w:b/>
          <w:sz w:val="28"/>
          <w:szCs w:val="28"/>
        </w:rPr>
      </w:pPr>
      <w:r w:rsidRPr="001104A6">
        <w:rPr>
          <w:rFonts w:ascii="Times New Roman" w:hAnsi="Times New Roman"/>
          <w:sz w:val="28"/>
          <w:szCs w:val="28"/>
        </w:rPr>
        <w:t xml:space="preserve">7. </w:t>
      </w:r>
      <w:r w:rsidRPr="001104A6">
        <w:rPr>
          <w:rFonts w:ascii="Times New Roman" w:hAnsi="Times New Roman"/>
          <w:b/>
          <w:sz w:val="28"/>
          <w:szCs w:val="28"/>
        </w:rPr>
        <w:t>Отметьте ряд, в котором записаны только наречия.</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а) из-за, превосходно, вслух                     в) вскачь, верхом, мчится</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б) чудесно, вдвоём, справа                       г) завтра, здесь, двенадцатый.</w:t>
      </w:r>
    </w:p>
    <w:p w:rsidR="0090455D" w:rsidRPr="001104A6" w:rsidRDefault="0090455D" w:rsidP="00AF6AE9">
      <w:pPr>
        <w:rPr>
          <w:rFonts w:ascii="Times New Roman" w:hAnsi="Times New Roman"/>
          <w:b/>
          <w:sz w:val="28"/>
          <w:szCs w:val="28"/>
        </w:rPr>
      </w:pPr>
      <w:r w:rsidRPr="001104A6">
        <w:rPr>
          <w:rFonts w:ascii="Times New Roman" w:hAnsi="Times New Roman"/>
          <w:sz w:val="28"/>
          <w:szCs w:val="28"/>
        </w:rPr>
        <w:t>8.</w:t>
      </w:r>
      <w:r w:rsidRPr="001104A6">
        <w:rPr>
          <w:rFonts w:ascii="Times New Roman" w:hAnsi="Times New Roman"/>
          <w:b/>
          <w:sz w:val="28"/>
          <w:szCs w:val="28"/>
        </w:rPr>
        <w:t>Прочитайте. Выберите правильный ответ.</w:t>
      </w:r>
    </w:p>
    <w:p w:rsidR="0090455D" w:rsidRPr="001104A6" w:rsidRDefault="0090455D" w:rsidP="00AF6AE9">
      <w:pPr>
        <w:rPr>
          <w:rFonts w:ascii="Times New Roman" w:hAnsi="Times New Roman"/>
          <w:i/>
          <w:sz w:val="28"/>
          <w:szCs w:val="28"/>
          <w:u w:val="single"/>
        </w:rPr>
      </w:pPr>
      <w:r w:rsidRPr="001104A6">
        <w:rPr>
          <w:rFonts w:ascii="Times New Roman" w:hAnsi="Times New Roman"/>
          <w:i/>
          <w:sz w:val="28"/>
          <w:szCs w:val="28"/>
          <w:u w:val="single"/>
        </w:rPr>
        <w:t xml:space="preserve">  Наречие не имеют ……. .</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а) приставок                                в) суффиксов</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 xml:space="preserve">     б) окончаний                               г) основ.</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Форма контроля: оценка выставляется за выполненный тест.</w:t>
      </w:r>
    </w:p>
    <w:p w:rsidR="0090455D" w:rsidRPr="001104A6" w:rsidRDefault="0090455D" w:rsidP="00AF6AE9">
      <w:pPr>
        <w:rPr>
          <w:rFonts w:ascii="Times New Roman" w:hAnsi="Times New Roman"/>
          <w:sz w:val="28"/>
          <w:szCs w:val="28"/>
        </w:rPr>
      </w:pPr>
    </w:p>
    <w:p w:rsidR="0090455D" w:rsidRPr="001104A6" w:rsidRDefault="0090455D" w:rsidP="00AF6AE9">
      <w:pPr>
        <w:rPr>
          <w:rFonts w:ascii="Times New Roman" w:hAnsi="Times New Roman"/>
          <w:b/>
          <w:sz w:val="28"/>
          <w:szCs w:val="28"/>
        </w:rPr>
      </w:pPr>
      <w:r w:rsidRPr="001104A6">
        <w:rPr>
          <w:rFonts w:ascii="Times New Roman" w:hAnsi="Times New Roman"/>
          <w:b/>
          <w:sz w:val="28"/>
          <w:szCs w:val="28"/>
        </w:rPr>
        <w:t>Урок № 3. Повторение изученного в 4 классе.</w:t>
      </w:r>
    </w:p>
    <w:p w:rsidR="0090455D" w:rsidRPr="001104A6" w:rsidRDefault="0090455D" w:rsidP="00AF6AE9">
      <w:pPr>
        <w:rPr>
          <w:rFonts w:ascii="Times New Roman" w:hAnsi="Times New Roman"/>
          <w:sz w:val="28"/>
          <w:szCs w:val="28"/>
        </w:rPr>
      </w:pPr>
      <w:r w:rsidRPr="001104A6">
        <w:rPr>
          <w:rFonts w:ascii="Times New Roman" w:hAnsi="Times New Roman"/>
          <w:sz w:val="28"/>
          <w:szCs w:val="28"/>
        </w:rPr>
        <w:t>Мы завершили изучение русского языка в 4 классе.  Знакомиться с новыми правилами, орфограммами, понятиями вы будете и в старших классах. Сегодня мы начинаем повторять изученное.</w:t>
      </w:r>
    </w:p>
    <w:p w:rsidR="0090455D" w:rsidRPr="001104A6" w:rsidRDefault="0090455D" w:rsidP="006F003F">
      <w:pPr>
        <w:pStyle w:val="ListParagraph"/>
        <w:numPr>
          <w:ilvl w:val="0"/>
          <w:numId w:val="2"/>
        </w:numPr>
        <w:rPr>
          <w:rFonts w:ascii="Times New Roman" w:hAnsi="Times New Roman"/>
          <w:sz w:val="28"/>
          <w:szCs w:val="28"/>
        </w:rPr>
      </w:pPr>
      <w:r w:rsidRPr="001104A6">
        <w:rPr>
          <w:rFonts w:ascii="Times New Roman" w:hAnsi="Times New Roman"/>
          <w:sz w:val="28"/>
          <w:szCs w:val="28"/>
        </w:rPr>
        <w:t>Прочитайте слова. Запишите их в тетрадь.</w:t>
      </w:r>
    </w:p>
    <w:p w:rsidR="0090455D" w:rsidRPr="001104A6" w:rsidRDefault="0090455D" w:rsidP="00EE78E5">
      <w:pPr>
        <w:pStyle w:val="ListParagraph"/>
        <w:rPr>
          <w:rFonts w:ascii="Times New Roman" w:hAnsi="Times New Roman"/>
          <w:i/>
          <w:sz w:val="28"/>
          <w:szCs w:val="28"/>
          <w:u w:val="single"/>
        </w:rPr>
      </w:pPr>
      <w:r w:rsidRPr="001104A6">
        <w:rPr>
          <w:rFonts w:ascii="Times New Roman" w:hAnsi="Times New Roman"/>
          <w:i/>
          <w:sz w:val="28"/>
          <w:szCs w:val="28"/>
          <w:u w:val="single"/>
        </w:rPr>
        <w:t>Ковёр, петух, волосы, январь, газета, антенна, корова.</w:t>
      </w:r>
    </w:p>
    <w:p w:rsidR="0090455D" w:rsidRPr="001104A6" w:rsidRDefault="0090455D" w:rsidP="00EE78E5">
      <w:pPr>
        <w:pStyle w:val="ListParagraph"/>
        <w:numPr>
          <w:ilvl w:val="0"/>
          <w:numId w:val="2"/>
        </w:numPr>
        <w:rPr>
          <w:rFonts w:ascii="Times New Roman" w:hAnsi="Times New Roman"/>
          <w:sz w:val="28"/>
          <w:szCs w:val="28"/>
        </w:rPr>
      </w:pPr>
      <w:r w:rsidRPr="001104A6">
        <w:rPr>
          <w:rFonts w:ascii="Times New Roman" w:hAnsi="Times New Roman"/>
          <w:sz w:val="28"/>
          <w:szCs w:val="28"/>
        </w:rPr>
        <w:t>К какой части речи относятся эти слова?</w:t>
      </w:r>
    </w:p>
    <w:p w:rsidR="0090455D" w:rsidRPr="001104A6" w:rsidRDefault="0090455D" w:rsidP="00EE78E5">
      <w:pPr>
        <w:pStyle w:val="ListParagraph"/>
        <w:numPr>
          <w:ilvl w:val="0"/>
          <w:numId w:val="2"/>
        </w:numPr>
        <w:rPr>
          <w:rFonts w:ascii="Times New Roman" w:hAnsi="Times New Roman"/>
          <w:sz w:val="28"/>
          <w:szCs w:val="28"/>
        </w:rPr>
      </w:pPr>
      <w:r w:rsidRPr="001104A6">
        <w:rPr>
          <w:rFonts w:ascii="Times New Roman" w:hAnsi="Times New Roman"/>
          <w:sz w:val="28"/>
          <w:szCs w:val="28"/>
        </w:rPr>
        <w:t>Что можно определить у имён существительных?</w:t>
      </w:r>
    </w:p>
    <w:p w:rsidR="0090455D" w:rsidRPr="001104A6" w:rsidRDefault="0090455D" w:rsidP="00EE78E5">
      <w:pPr>
        <w:pStyle w:val="ListParagraph"/>
        <w:numPr>
          <w:ilvl w:val="0"/>
          <w:numId w:val="2"/>
        </w:numPr>
        <w:rPr>
          <w:rFonts w:ascii="Times New Roman" w:hAnsi="Times New Roman"/>
          <w:sz w:val="28"/>
          <w:szCs w:val="28"/>
        </w:rPr>
      </w:pPr>
      <w:r w:rsidRPr="001104A6">
        <w:rPr>
          <w:rFonts w:ascii="Times New Roman" w:hAnsi="Times New Roman"/>
          <w:sz w:val="28"/>
          <w:szCs w:val="28"/>
        </w:rPr>
        <w:t>Определите  склонение, род и число существительных.</w:t>
      </w:r>
    </w:p>
    <w:p w:rsidR="0090455D" w:rsidRPr="001104A6" w:rsidRDefault="0090455D" w:rsidP="00EE78E5">
      <w:pPr>
        <w:rPr>
          <w:rFonts w:ascii="Times New Roman" w:hAnsi="Times New Roman"/>
          <w:sz w:val="28"/>
          <w:szCs w:val="28"/>
        </w:rPr>
      </w:pPr>
      <w:r w:rsidRPr="001104A6">
        <w:rPr>
          <w:rFonts w:ascii="Times New Roman" w:hAnsi="Times New Roman"/>
          <w:sz w:val="28"/>
          <w:szCs w:val="28"/>
        </w:rPr>
        <w:t xml:space="preserve"> Значит, сегодня мы повторяем имя существительное. Для того, чтобы вспомнить всё , что мы изучили об имени существительном можно обратиться к учебнику на стр.3-34.</w:t>
      </w:r>
    </w:p>
    <w:p w:rsidR="0090455D" w:rsidRPr="001104A6" w:rsidRDefault="0090455D" w:rsidP="00EE78E5">
      <w:pPr>
        <w:rPr>
          <w:rFonts w:ascii="Times New Roman" w:hAnsi="Times New Roman"/>
          <w:sz w:val="28"/>
          <w:szCs w:val="28"/>
        </w:rPr>
      </w:pPr>
      <w:r w:rsidRPr="001104A6">
        <w:rPr>
          <w:rFonts w:ascii="Times New Roman" w:hAnsi="Times New Roman"/>
          <w:sz w:val="28"/>
          <w:szCs w:val="28"/>
        </w:rPr>
        <w:t xml:space="preserve">      Письменно выполните упр. в большой рабочей тетради стр.88, упр 141</w:t>
      </w:r>
    </w:p>
    <w:p w:rsidR="0090455D" w:rsidRPr="001104A6" w:rsidRDefault="0090455D" w:rsidP="008D3879">
      <w:pPr>
        <w:rPr>
          <w:rFonts w:ascii="Times New Roman" w:hAnsi="Times New Roman"/>
          <w:sz w:val="28"/>
          <w:szCs w:val="28"/>
        </w:rPr>
      </w:pPr>
      <w:r w:rsidRPr="001104A6">
        <w:rPr>
          <w:rFonts w:ascii="Times New Roman" w:hAnsi="Times New Roman"/>
          <w:sz w:val="28"/>
          <w:szCs w:val="28"/>
        </w:rPr>
        <w:t>Форма контроля: Оценка выставляется за письменно выполненное в большой рабочей тетради стр.88, упр 141.</w:t>
      </w:r>
    </w:p>
    <w:p w:rsidR="0090455D" w:rsidRPr="001104A6" w:rsidRDefault="0090455D" w:rsidP="008D3879">
      <w:pPr>
        <w:rPr>
          <w:rFonts w:ascii="Times New Roman" w:hAnsi="Times New Roman"/>
          <w:sz w:val="28"/>
          <w:szCs w:val="28"/>
        </w:rPr>
      </w:pPr>
    </w:p>
    <w:p w:rsidR="0090455D" w:rsidRPr="001104A6" w:rsidRDefault="0090455D" w:rsidP="008D3879">
      <w:pPr>
        <w:rPr>
          <w:rFonts w:ascii="Times New Roman" w:hAnsi="Times New Roman"/>
          <w:b/>
          <w:sz w:val="28"/>
          <w:szCs w:val="28"/>
        </w:rPr>
      </w:pPr>
      <w:r w:rsidRPr="001104A6">
        <w:rPr>
          <w:rFonts w:ascii="Times New Roman" w:hAnsi="Times New Roman"/>
          <w:b/>
          <w:sz w:val="28"/>
          <w:szCs w:val="28"/>
        </w:rPr>
        <w:t>Урок № 4. Контрольное списывание с заданием.</w:t>
      </w:r>
    </w:p>
    <w:p w:rsidR="0090455D" w:rsidRPr="001104A6" w:rsidRDefault="0090455D" w:rsidP="00EE78E5">
      <w:pPr>
        <w:rPr>
          <w:rFonts w:ascii="Times New Roman" w:hAnsi="Times New Roman"/>
          <w:sz w:val="28"/>
          <w:szCs w:val="28"/>
        </w:rPr>
      </w:pPr>
      <w:r w:rsidRPr="001104A6">
        <w:rPr>
          <w:rFonts w:ascii="Times New Roman" w:hAnsi="Times New Roman"/>
          <w:sz w:val="28"/>
          <w:szCs w:val="28"/>
        </w:rPr>
        <w:t>Сегодняшний урок  посвящаем списыванию.</w:t>
      </w:r>
    </w:p>
    <w:p w:rsidR="0090455D" w:rsidRPr="001104A6" w:rsidRDefault="0090455D" w:rsidP="00A6337A">
      <w:pPr>
        <w:pStyle w:val="ListParagraph"/>
        <w:numPr>
          <w:ilvl w:val="0"/>
          <w:numId w:val="3"/>
        </w:numPr>
        <w:rPr>
          <w:rFonts w:ascii="Times New Roman" w:hAnsi="Times New Roman"/>
          <w:sz w:val="28"/>
          <w:szCs w:val="28"/>
        </w:rPr>
      </w:pPr>
      <w:r w:rsidRPr="001104A6">
        <w:rPr>
          <w:rFonts w:ascii="Times New Roman" w:hAnsi="Times New Roman"/>
          <w:sz w:val="28"/>
          <w:szCs w:val="28"/>
        </w:rPr>
        <w:t>Внимательно прочитайте.</w:t>
      </w:r>
    </w:p>
    <w:p w:rsidR="0090455D" w:rsidRPr="001104A6" w:rsidRDefault="0090455D" w:rsidP="00A6337A">
      <w:pPr>
        <w:pStyle w:val="ListParagraph"/>
        <w:numPr>
          <w:ilvl w:val="0"/>
          <w:numId w:val="3"/>
        </w:numPr>
        <w:rPr>
          <w:rFonts w:ascii="Times New Roman" w:hAnsi="Times New Roman"/>
          <w:sz w:val="28"/>
          <w:szCs w:val="28"/>
        </w:rPr>
      </w:pPr>
      <w:r w:rsidRPr="001104A6">
        <w:rPr>
          <w:rFonts w:ascii="Times New Roman" w:hAnsi="Times New Roman"/>
          <w:sz w:val="28"/>
          <w:szCs w:val="28"/>
        </w:rPr>
        <w:t>Определите границы предложений. Запишите полученные предложения в тетрадь.</w:t>
      </w:r>
    </w:p>
    <w:p w:rsidR="0090455D" w:rsidRPr="0077223F" w:rsidRDefault="0090455D" w:rsidP="0077223F">
      <w:pPr>
        <w:jc w:val="both"/>
        <w:rPr>
          <w:rFonts w:ascii="Times New Roman" w:hAnsi="Times New Roman"/>
          <w:b/>
          <w:sz w:val="28"/>
          <w:szCs w:val="28"/>
        </w:rPr>
      </w:pPr>
      <w:r w:rsidRPr="0077223F">
        <w:rPr>
          <w:rFonts w:ascii="Times New Roman" w:hAnsi="Times New Roman"/>
          <w:b/>
          <w:sz w:val="28"/>
          <w:szCs w:val="28"/>
        </w:rPr>
        <w:t>Хорошо было за городом стояло жаркое лето в лесу тихо все звери спрятались в тени деревьев вдруг мимо пробежал заяц быстро бегает косой не догонит его лиса на полях уже золотится рожь высоко летают ласточки ловят на лету букашек кто это расхаживает длинноногий по зелёному лугу это аист.</w:t>
      </w:r>
    </w:p>
    <w:p w:rsidR="0090455D" w:rsidRPr="001104A6" w:rsidRDefault="0090455D" w:rsidP="00A6337A">
      <w:pPr>
        <w:pStyle w:val="ListParagraph"/>
        <w:numPr>
          <w:ilvl w:val="0"/>
          <w:numId w:val="3"/>
        </w:numPr>
        <w:rPr>
          <w:rFonts w:ascii="Times New Roman" w:hAnsi="Times New Roman"/>
          <w:sz w:val="28"/>
          <w:szCs w:val="28"/>
        </w:rPr>
      </w:pPr>
      <w:r w:rsidRPr="001104A6">
        <w:rPr>
          <w:rFonts w:ascii="Times New Roman" w:hAnsi="Times New Roman"/>
          <w:sz w:val="28"/>
          <w:szCs w:val="28"/>
        </w:rPr>
        <w:t>Выписать 3 имени существительных, разобрать как часть речи. Для того, чтобы правильно выполнить задание можно обратиться к учебнику стр. 48.</w:t>
      </w:r>
    </w:p>
    <w:p w:rsidR="0090455D" w:rsidRPr="001104A6" w:rsidRDefault="0090455D" w:rsidP="00A6337A">
      <w:pPr>
        <w:rPr>
          <w:rFonts w:ascii="Times New Roman" w:hAnsi="Times New Roman"/>
          <w:sz w:val="28"/>
          <w:szCs w:val="28"/>
        </w:rPr>
      </w:pPr>
      <w:r w:rsidRPr="001104A6">
        <w:rPr>
          <w:rFonts w:ascii="Times New Roman" w:hAnsi="Times New Roman"/>
          <w:sz w:val="28"/>
          <w:szCs w:val="28"/>
        </w:rPr>
        <w:t>Форма контроля: выставляется одна оценка за списывание с заданием.</w:t>
      </w:r>
    </w:p>
    <w:p w:rsidR="0090455D" w:rsidRPr="001104A6" w:rsidRDefault="0090455D" w:rsidP="00AF6AE9">
      <w:pPr>
        <w:rPr>
          <w:rFonts w:ascii="Times New Roman" w:hAnsi="Times New Roman"/>
          <w:sz w:val="28"/>
          <w:szCs w:val="28"/>
        </w:rPr>
      </w:pPr>
    </w:p>
    <w:p w:rsidR="0090455D" w:rsidRPr="001104A6" w:rsidRDefault="0090455D">
      <w:pPr>
        <w:rPr>
          <w:rFonts w:ascii="Times New Roman" w:hAnsi="Times New Roman"/>
          <w:sz w:val="28"/>
          <w:szCs w:val="28"/>
        </w:rPr>
      </w:pPr>
    </w:p>
    <w:p w:rsidR="0090455D" w:rsidRPr="001104A6" w:rsidRDefault="0090455D">
      <w:pPr>
        <w:rPr>
          <w:rFonts w:ascii="Times New Roman" w:hAnsi="Times New Roman"/>
          <w:sz w:val="28"/>
          <w:szCs w:val="28"/>
        </w:rPr>
      </w:pPr>
    </w:p>
    <w:p w:rsidR="0090455D" w:rsidRPr="001104A6" w:rsidRDefault="0090455D">
      <w:pPr>
        <w:rPr>
          <w:rFonts w:ascii="Times New Roman" w:hAnsi="Times New Roman"/>
          <w:sz w:val="28"/>
          <w:szCs w:val="28"/>
        </w:rPr>
      </w:pPr>
    </w:p>
    <w:p w:rsidR="0090455D" w:rsidRPr="001104A6" w:rsidRDefault="0090455D">
      <w:pPr>
        <w:rPr>
          <w:rFonts w:ascii="Times New Roman" w:hAnsi="Times New Roman"/>
          <w:sz w:val="28"/>
          <w:szCs w:val="28"/>
        </w:rPr>
      </w:pPr>
    </w:p>
    <w:p w:rsidR="0090455D" w:rsidRPr="001104A6" w:rsidRDefault="0090455D">
      <w:pPr>
        <w:rPr>
          <w:rFonts w:ascii="Times New Roman" w:hAnsi="Times New Roman"/>
          <w:sz w:val="28"/>
          <w:szCs w:val="28"/>
        </w:rPr>
      </w:pPr>
    </w:p>
    <w:p w:rsidR="0090455D" w:rsidRPr="001104A6" w:rsidRDefault="0090455D">
      <w:pPr>
        <w:rPr>
          <w:rFonts w:ascii="Times New Roman" w:hAnsi="Times New Roman"/>
          <w:sz w:val="28"/>
          <w:szCs w:val="28"/>
        </w:rPr>
      </w:pPr>
    </w:p>
    <w:p w:rsidR="0090455D" w:rsidRPr="001104A6" w:rsidRDefault="0090455D">
      <w:pPr>
        <w:rPr>
          <w:rFonts w:ascii="Times New Roman" w:hAnsi="Times New Roman"/>
          <w:sz w:val="28"/>
          <w:szCs w:val="28"/>
        </w:rPr>
      </w:pPr>
    </w:p>
    <w:p w:rsidR="0090455D" w:rsidRPr="001104A6" w:rsidRDefault="0090455D">
      <w:pPr>
        <w:rPr>
          <w:rFonts w:ascii="Times New Roman" w:hAnsi="Times New Roman"/>
          <w:sz w:val="28"/>
          <w:szCs w:val="28"/>
        </w:rPr>
      </w:pPr>
    </w:p>
    <w:sectPr w:rsidR="0090455D" w:rsidRPr="001104A6" w:rsidSect="00446C5C">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A6C03"/>
    <w:multiLevelType w:val="hybridMultilevel"/>
    <w:tmpl w:val="D51E6B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C991815"/>
    <w:multiLevelType w:val="hybridMultilevel"/>
    <w:tmpl w:val="656660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BCE17C4"/>
    <w:multiLevelType w:val="hybridMultilevel"/>
    <w:tmpl w:val="EE6A1F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2DC"/>
    <w:rsid w:val="000D72DC"/>
    <w:rsid w:val="001104A6"/>
    <w:rsid w:val="00157184"/>
    <w:rsid w:val="00331FB3"/>
    <w:rsid w:val="003B66B1"/>
    <w:rsid w:val="00446C5C"/>
    <w:rsid w:val="004D7C72"/>
    <w:rsid w:val="00602898"/>
    <w:rsid w:val="006F003F"/>
    <w:rsid w:val="0077223F"/>
    <w:rsid w:val="008C7757"/>
    <w:rsid w:val="008D3879"/>
    <w:rsid w:val="0090455D"/>
    <w:rsid w:val="00985786"/>
    <w:rsid w:val="009E0D8E"/>
    <w:rsid w:val="00A6337A"/>
    <w:rsid w:val="00AF6AE9"/>
    <w:rsid w:val="00D439B2"/>
    <w:rsid w:val="00DA1BE9"/>
    <w:rsid w:val="00DF447D"/>
    <w:rsid w:val="00E817F7"/>
    <w:rsid w:val="00EE78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FB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F6A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120</TotalTime>
  <Pages>3</Pages>
  <Words>581</Words>
  <Characters>3315</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Тата</dc:creator>
  <cp:keywords/>
  <dc:description/>
  <cp:lastModifiedBy>Елизавета</cp:lastModifiedBy>
  <cp:revision>5</cp:revision>
  <dcterms:created xsi:type="dcterms:W3CDTF">2020-04-18T09:31:00Z</dcterms:created>
  <dcterms:modified xsi:type="dcterms:W3CDTF">2020-04-21T17:30:00Z</dcterms:modified>
</cp:coreProperties>
</file>