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20" w:rsidRDefault="00EF1790">
      <w:r>
        <w:t>П. 38 составить опорный конспект по плану на с. 234, № 1-5 письменно</w:t>
      </w:r>
    </w:p>
    <w:p w:rsidR="00EF1790" w:rsidRDefault="00EF1790">
      <w:r>
        <w:t>П. 39 составить опорный конспект по плану на с. 241, № 1-6 письменно, таблицу «Классификация кислот» на с. 235 переписать и выучить. Заполнить тетрадь с печатной основой на эти темы</w:t>
      </w:r>
      <w:bookmarkStart w:id="0" w:name="_GoBack"/>
      <w:bookmarkEnd w:id="0"/>
    </w:p>
    <w:sectPr w:rsidR="00EF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1E"/>
    <w:rsid w:val="0008431E"/>
    <w:rsid w:val="00753A20"/>
    <w:rsid w:val="00E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3</cp:revision>
  <dcterms:created xsi:type="dcterms:W3CDTF">2020-03-25T14:01:00Z</dcterms:created>
  <dcterms:modified xsi:type="dcterms:W3CDTF">2020-03-25T14:09:00Z</dcterms:modified>
</cp:coreProperties>
</file>