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513" w:rsidRPr="00017B77" w:rsidRDefault="0065049E" w:rsidP="006504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B77">
        <w:rPr>
          <w:rFonts w:ascii="Times New Roman" w:hAnsi="Times New Roman" w:cs="Times New Roman"/>
          <w:b/>
          <w:sz w:val="24"/>
          <w:szCs w:val="24"/>
        </w:rPr>
        <w:t>Задания по литературе на 30.03.2020 – 03.04.2020</w:t>
      </w:r>
    </w:p>
    <w:p w:rsidR="0065049E" w:rsidRPr="00017B77" w:rsidRDefault="0065049E" w:rsidP="006504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B77">
        <w:rPr>
          <w:rFonts w:ascii="Times New Roman" w:hAnsi="Times New Roman" w:cs="Times New Roman"/>
          <w:b/>
          <w:sz w:val="24"/>
          <w:szCs w:val="24"/>
        </w:rPr>
        <w:t>Урок 1. Тема «Образ Чичикова в поэме «Мертвые души»</w:t>
      </w:r>
    </w:p>
    <w:p w:rsidR="0065049E" w:rsidRPr="00017B77" w:rsidRDefault="0065049E" w:rsidP="0065049E">
      <w:pPr>
        <w:jc w:val="both"/>
        <w:rPr>
          <w:rFonts w:ascii="Times New Roman" w:hAnsi="Times New Roman" w:cs="Times New Roman"/>
          <w:sz w:val="24"/>
          <w:szCs w:val="24"/>
        </w:rPr>
      </w:pPr>
      <w:r w:rsidRPr="00017B77">
        <w:rPr>
          <w:rFonts w:ascii="Times New Roman" w:hAnsi="Times New Roman" w:cs="Times New Roman"/>
          <w:sz w:val="24"/>
          <w:szCs w:val="24"/>
        </w:rPr>
        <w:t>Задание 1. Прочитайте главу 9 поэмы. Письменно ответьте на вопросы:</w:t>
      </w:r>
    </w:p>
    <w:p w:rsidR="0065049E" w:rsidRPr="00017B77" w:rsidRDefault="0065049E" w:rsidP="006504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7B77">
        <w:rPr>
          <w:rFonts w:ascii="Times New Roman" w:hAnsi="Times New Roman" w:cs="Times New Roman"/>
          <w:sz w:val="24"/>
          <w:szCs w:val="24"/>
        </w:rPr>
        <w:t>Как прошло детство Павла Чичикова? Какие заветы отца он усвоил?</w:t>
      </w:r>
    </w:p>
    <w:p w:rsidR="0065049E" w:rsidRPr="00017B77" w:rsidRDefault="0065049E" w:rsidP="006504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7B77">
        <w:rPr>
          <w:rFonts w:ascii="Times New Roman" w:hAnsi="Times New Roman" w:cs="Times New Roman"/>
          <w:sz w:val="24"/>
          <w:szCs w:val="24"/>
        </w:rPr>
        <w:t xml:space="preserve">Расскажите о карьере Павла Чичикова. Какими средствами он пользовался для ее создания? </w:t>
      </w:r>
    </w:p>
    <w:p w:rsidR="0065049E" w:rsidRPr="00017B77" w:rsidRDefault="0065049E" w:rsidP="006504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7B77">
        <w:rPr>
          <w:rFonts w:ascii="Times New Roman" w:hAnsi="Times New Roman" w:cs="Times New Roman"/>
          <w:sz w:val="24"/>
          <w:szCs w:val="24"/>
        </w:rPr>
        <w:t>Как Чичикову пришла в голову авантюра с мертвыми душами?</w:t>
      </w:r>
    </w:p>
    <w:p w:rsidR="0065049E" w:rsidRPr="00017B77" w:rsidRDefault="0065049E" w:rsidP="0065049E">
      <w:pPr>
        <w:jc w:val="both"/>
        <w:rPr>
          <w:rFonts w:ascii="Times New Roman" w:hAnsi="Times New Roman" w:cs="Times New Roman"/>
          <w:sz w:val="24"/>
          <w:szCs w:val="24"/>
        </w:rPr>
      </w:pPr>
      <w:r w:rsidRPr="00017B77">
        <w:rPr>
          <w:rFonts w:ascii="Times New Roman" w:hAnsi="Times New Roman" w:cs="Times New Roman"/>
          <w:sz w:val="24"/>
          <w:szCs w:val="24"/>
        </w:rPr>
        <w:t xml:space="preserve">Задание 2. Сделайте вывод о  положительных и отрицательных качествах Чичикова. Почему Гоголь противопоставляет Чичикова «мертвым душам» помещиков? </w:t>
      </w:r>
      <w:r w:rsidR="0069352D" w:rsidRPr="00017B77">
        <w:rPr>
          <w:rFonts w:ascii="Times New Roman" w:hAnsi="Times New Roman" w:cs="Times New Roman"/>
          <w:sz w:val="24"/>
          <w:szCs w:val="24"/>
        </w:rPr>
        <w:t>Можете воспользоваться материалами учебника стр. 202-204.</w:t>
      </w:r>
    </w:p>
    <w:p w:rsidR="0065049E" w:rsidRPr="00017B77" w:rsidRDefault="0065049E" w:rsidP="006504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B77">
        <w:rPr>
          <w:rFonts w:ascii="Times New Roman" w:hAnsi="Times New Roman" w:cs="Times New Roman"/>
          <w:b/>
          <w:sz w:val="24"/>
          <w:szCs w:val="24"/>
        </w:rPr>
        <w:t>Урок 2. Тема «Роль лирических отступлений в поэме «Мёртвые души»</w:t>
      </w:r>
    </w:p>
    <w:p w:rsidR="0065049E" w:rsidRPr="00017B77" w:rsidRDefault="0065049E" w:rsidP="0065049E">
      <w:pPr>
        <w:jc w:val="both"/>
        <w:rPr>
          <w:rFonts w:ascii="Times New Roman" w:hAnsi="Times New Roman" w:cs="Times New Roman"/>
          <w:sz w:val="24"/>
          <w:szCs w:val="24"/>
        </w:rPr>
      </w:pPr>
      <w:r w:rsidRPr="00017B77">
        <w:rPr>
          <w:rFonts w:ascii="Times New Roman" w:hAnsi="Times New Roman" w:cs="Times New Roman"/>
          <w:sz w:val="24"/>
          <w:szCs w:val="24"/>
        </w:rPr>
        <w:t>Задание 1. Используя материалы учебника</w:t>
      </w:r>
      <w:r w:rsidR="0069352D" w:rsidRPr="00017B77">
        <w:rPr>
          <w:rFonts w:ascii="Times New Roman" w:hAnsi="Times New Roman" w:cs="Times New Roman"/>
          <w:sz w:val="24"/>
          <w:szCs w:val="24"/>
        </w:rPr>
        <w:t xml:space="preserve"> (стр.197-201)</w:t>
      </w:r>
      <w:r w:rsidRPr="00017B77">
        <w:rPr>
          <w:rFonts w:ascii="Times New Roman" w:hAnsi="Times New Roman" w:cs="Times New Roman"/>
          <w:sz w:val="24"/>
          <w:szCs w:val="24"/>
        </w:rPr>
        <w:t>, письменно ответьте на вопрос</w:t>
      </w:r>
      <w:r w:rsidR="0069352D" w:rsidRPr="00017B77">
        <w:rPr>
          <w:rFonts w:ascii="Times New Roman" w:hAnsi="Times New Roman" w:cs="Times New Roman"/>
          <w:sz w:val="24"/>
          <w:szCs w:val="24"/>
        </w:rPr>
        <w:t>ы</w:t>
      </w:r>
      <w:r w:rsidRPr="00017B77">
        <w:rPr>
          <w:rFonts w:ascii="Times New Roman" w:hAnsi="Times New Roman" w:cs="Times New Roman"/>
          <w:sz w:val="24"/>
          <w:szCs w:val="24"/>
        </w:rPr>
        <w:t>: какова роль лирических отступлений в поэме «Мертвые души»</w:t>
      </w:r>
      <w:r w:rsidR="0069352D" w:rsidRPr="00017B77">
        <w:rPr>
          <w:rFonts w:ascii="Times New Roman" w:hAnsi="Times New Roman" w:cs="Times New Roman"/>
          <w:sz w:val="24"/>
          <w:szCs w:val="24"/>
        </w:rPr>
        <w:t xml:space="preserve">? Какова роль вставной «Повести о капитане Копейкине»? </w:t>
      </w:r>
    </w:p>
    <w:p w:rsidR="0069352D" w:rsidRPr="00017B77" w:rsidRDefault="0069352D" w:rsidP="006504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B77">
        <w:rPr>
          <w:rFonts w:ascii="Times New Roman" w:hAnsi="Times New Roman" w:cs="Times New Roman"/>
          <w:b/>
          <w:sz w:val="24"/>
          <w:szCs w:val="24"/>
        </w:rPr>
        <w:t>Урок 3. Тема: «Литературный процесс второй половины 19 века»</w:t>
      </w:r>
    </w:p>
    <w:p w:rsidR="0069352D" w:rsidRPr="00017B77" w:rsidRDefault="00215541" w:rsidP="0065049E">
      <w:pPr>
        <w:jc w:val="both"/>
        <w:rPr>
          <w:rFonts w:ascii="Times New Roman" w:hAnsi="Times New Roman" w:cs="Times New Roman"/>
          <w:sz w:val="24"/>
          <w:szCs w:val="24"/>
        </w:rPr>
      </w:pPr>
      <w:r w:rsidRPr="00017B77">
        <w:rPr>
          <w:rFonts w:ascii="Times New Roman" w:hAnsi="Times New Roman" w:cs="Times New Roman"/>
          <w:sz w:val="24"/>
          <w:szCs w:val="24"/>
        </w:rPr>
        <w:t xml:space="preserve">Задание 1. </w:t>
      </w:r>
      <w:r w:rsidR="0069352D" w:rsidRPr="00017B77">
        <w:rPr>
          <w:rFonts w:ascii="Times New Roman" w:hAnsi="Times New Roman" w:cs="Times New Roman"/>
          <w:sz w:val="24"/>
          <w:szCs w:val="24"/>
        </w:rPr>
        <w:t xml:space="preserve">Используя </w:t>
      </w:r>
      <w:r w:rsidRPr="00017B77">
        <w:rPr>
          <w:rFonts w:ascii="Times New Roman" w:hAnsi="Times New Roman" w:cs="Times New Roman"/>
          <w:sz w:val="24"/>
          <w:szCs w:val="24"/>
        </w:rPr>
        <w:t>приложение (</w:t>
      </w:r>
      <w:proofErr w:type="gramStart"/>
      <w:r w:rsidRPr="00017B77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017B77">
        <w:rPr>
          <w:rFonts w:ascii="Times New Roman" w:hAnsi="Times New Roman" w:cs="Times New Roman"/>
          <w:sz w:val="24"/>
          <w:szCs w:val="24"/>
        </w:rPr>
        <w:t xml:space="preserve"> файл)</w:t>
      </w:r>
      <w:r w:rsidR="00017B77">
        <w:rPr>
          <w:rFonts w:ascii="Times New Roman" w:hAnsi="Times New Roman" w:cs="Times New Roman"/>
          <w:sz w:val="24"/>
          <w:szCs w:val="24"/>
        </w:rPr>
        <w:t>,</w:t>
      </w:r>
      <w:r w:rsidR="0069352D" w:rsidRPr="00017B77">
        <w:rPr>
          <w:rFonts w:ascii="Times New Roman" w:hAnsi="Times New Roman" w:cs="Times New Roman"/>
          <w:sz w:val="24"/>
          <w:szCs w:val="24"/>
        </w:rPr>
        <w:t xml:space="preserve">  составьте следующую таблицу.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71"/>
        <w:gridCol w:w="3833"/>
        <w:gridCol w:w="3567"/>
      </w:tblGrid>
      <w:tr w:rsidR="00017B77" w:rsidRPr="00017B77" w:rsidTr="00017B77">
        <w:tc>
          <w:tcPr>
            <w:tcW w:w="2171" w:type="dxa"/>
          </w:tcPr>
          <w:p w:rsidR="00017B77" w:rsidRPr="00017B77" w:rsidRDefault="00017B77" w:rsidP="00650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B77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3833" w:type="dxa"/>
          </w:tcPr>
          <w:p w:rsidR="00017B77" w:rsidRPr="00017B77" w:rsidRDefault="00017B77" w:rsidP="00650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B77">
              <w:rPr>
                <w:rFonts w:ascii="Times New Roman" w:hAnsi="Times New Roman" w:cs="Times New Roman"/>
                <w:sz w:val="24"/>
                <w:szCs w:val="24"/>
              </w:rPr>
              <w:t>Основные произведения</w:t>
            </w:r>
          </w:p>
        </w:tc>
        <w:tc>
          <w:tcPr>
            <w:tcW w:w="3567" w:type="dxa"/>
          </w:tcPr>
          <w:p w:rsidR="00017B77" w:rsidRPr="00017B77" w:rsidRDefault="00017B77" w:rsidP="00650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B77">
              <w:rPr>
                <w:rFonts w:ascii="Times New Roman" w:hAnsi="Times New Roman" w:cs="Times New Roman"/>
                <w:sz w:val="24"/>
                <w:szCs w:val="24"/>
              </w:rPr>
              <w:t>Особенности проблематики</w:t>
            </w:r>
          </w:p>
        </w:tc>
      </w:tr>
      <w:tr w:rsidR="00017B77" w:rsidRPr="00017B77" w:rsidTr="00017B77">
        <w:tc>
          <w:tcPr>
            <w:tcW w:w="2171" w:type="dxa"/>
          </w:tcPr>
          <w:p w:rsidR="00017B77" w:rsidRPr="00017B77" w:rsidRDefault="00017B77" w:rsidP="00650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</w:tcPr>
          <w:p w:rsidR="00017B77" w:rsidRPr="00017B77" w:rsidRDefault="00017B77" w:rsidP="00650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017B77" w:rsidRPr="00017B77" w:rsidRDefault="00017B77" w:rsidP="00650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77" w:rsidRPr="00017B77" w:rsidTr="00017B77">
        <w:tc>
          <w:tcPr>
            <w:tcW w:w="2171" w:type="dxa"/>
          </w:tcPr>
          <w:p w:rsidR="00017B77" w:rsidRPr="00017B77" w:rsidRDefault="00017B77" w:rsidP="00650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</w:tcPr>
          <w:p w:rsidR="00017B77" w:rsidRPr="00017B77" w:rsidRDefault="00017B77" w:rsidP="00650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017B77" w:rsidRPr="00017B77" w:rsidRDefault="00017B77" w:rsidP="00650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77" w:rsidRPr="00017B77" w:rsidTr="00017B77">
        <w:tc>
          <w:tcPr>
            <w:tcW w:w="2171" w:type="dxa"/>
          </w:tcPr>
          <w:p w:rsidR="00017B77" w:rsidRPr="00017B77" w:rsidRDefault="00017B77" w:rsidP="00650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</w:tcPr>
          <w:p w:rsidR="00017B77" w:rsidRPr="00017B77" w:rsidRDefault="00017B77" w:rsidP="00650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017B77" w:rsidRPr="00017B77" w:rsidRDefault="00017B77" w:rsidP="00650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77" w:rsidRPr="00017B77" w:rsidTr="00017B77">
        <w:tc>
          <w:tcPr>
            <w:tcW w:w="2171" w:type="dxa"/>
          </w:tcPr>
          <w:p w:rsidR="00017B77" w:rsidRPr="00017B77" w:rsidRDefault="00017B77" w:rsidP="00650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</w:tcPr>
          <w:p w:rsidR="00017B77" w:rsidRPr="00017B77" w:rsidRDefault="00017B77" w:rsidP="00650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017B77" w:rsidRPr="00017B77" w:rsidRDefault="00017B77" w:rsidP="00650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77" w:rsidRPr="00017B77" w:rsidTr="00017B77">
        <w:tc>
          <w:tcPr>
            <w:tcW w:w="2171" w:type="dxa"/>
          </w:tcPr>
          <w:p w:rsidR="00017B77" w:rsidRPr="00017B77" w:rsidRDefault="00017B77" w:rsidP="00650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</w:tcPr>
          <w:p w:rsidR="00017B77" w:rsidRPr="00017B77" w:rsidRDefault="00017B77" w:rsidP="00650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017B77" w:rsidRPr="00017B77" w:rsidRDefault="00017B77" w:rsidP="00650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77" w:rsidRPr="00017B77" w:rsidTr="00017B77">
        <w:tc>
          <w:tcPr>
            <w:tcW w:w="2171" w:type="dxa"/>
          </w:tcPr>
          <w:p w:rsidR="00017B77" w:rsidRPr="00017B77" w:rsidRDefault="00017B77" w:rsidP="00650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</w:tcPr>
          <w:p w:rsidR="00017B77" w:rsidRPr="00017B77" w:rsidRDefault="00017B77" w:rsidP="00650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017B77" w:rsidRPr="00017B77" w:rsidRDefault="00017B77" w:rsidP="00650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77" w:rsidRPr="00017B77" w:rsidTr="00017B77">
        <w:tc>
          <w:tcPr>
            <w:tcW w:w="2171" w:type="dxa"/>
          </w:tcPr>
          <w:p w:rsidR="00017B77" w:rsidRPr="00017B77" w:rsidRDefault="00017B77" w:rsidP="00650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</w:tcPr>
          <w:p w:rsidR="00017B77" w:rsidRPr="00017B77" w:rsidRDefault="00017B77" w:rsidP="00650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017B77" w:rsidRPr="00017B77" w:rsidRDefault="00017B77" w:rsidP="00650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352D" w:rsidRPr="00017B77" w:rsidRDefault="00215541" w:rsidP="0065049E">
      <w:pPr>
        <w:jc w:val="both"/>
        <w:rPr>
          <w:rFonts w:ascii="Times New Roman" w:hAnsi="Times New Roman" w:cs="Times New Roman"/>
          <w:sz w:val="24"/>
          <w:szCs w:val="24"/>
        </w:rPr>
      </w:pPr>
      <w:r w:rsidRPr="00017B77">
        <w:rPr>
          <w:rFonts w:ascii="Times New Roman" w:hAnsi="Times New Roman" w:cs="Times New Roman"/>
          <w:sz w:val="24"/>
          <w:szCs w:val="24"/>
        </w:rPr>
        <w:t xml:space="preserve"> Задание 2. Используя материалы </w:t>
      </w:r>
      <w:r w:rsidR="00017B77" w:rsidRPr="00017B77">
        <w:rPr>
          <w:rFonts w:ascii="Times New Roman" w:hAnsi="Times New Roman" w:cs="Times New Roman"/>
          <w:sz w:val="24"/>
          <w:szCs w:val="24"/>
        </w:rPr>
        <w:t>приложения</w:t>
      </w:r>
      <w:r w:rsidRPr="00017B77">
        <w:rPr>
          <w:rFonts w:ascii="Times New Roman" w:hAnsi="Times New Roman" w:cs="Times New Roman"/>
          <w:sz w:val="24"/>
          <w:szCs w:val="24"/>
        </w:rPr>
        <w:t xml:space="preserve">, ответьте на вопрос: в чем своеобразие литературно-исторического процесса во второй половине 19 века в России? </w:t>
      </w:r>
    </w:p>
    <w:p w:rsidR="00017B77" w:rsidRPr="00017B77" w:rsidRDefault="00017B77" w:rsidP="00017B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B7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Важно!</w:t>
      </w:r>
    </w:p>
    <w:p w:rsidR="00017B77" w:rsidRPr="00017B77" w:rsidRDefault="00017B77" w:rsidP="00017B7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B7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вопросы по выполнению заданий вы можете задавать мне по телефону 89206513414, в любых доступных мессенджерах. Только, пожалуйста, делайте это в РАБОЧЕЕ время (то есть с 9-00 до 16-00)</w:t>
      </w:r>
    </w:p>
    <w:p w:rsidR="00017B77" w:rsidRPr="00017B77" w:rsidRDefault="00017B77" w:rsidP="00017B7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B7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Выполненные задания я заберу из школы в пятницу в 12-00. В коридоре 1 этажа стоят столы. Находите табличку с моей фамилией, оставляете тетрадь. Да, вам придется завести две тетради – одна у меня на проверке, вторая у вас и в ней вы работаете. ПОЖАЛУЙСТА, в обложке, так как я их буду сперва дезинфицировать.</w:t>
      </w:r>
      <w:proofErr w:type="gramStart"/>
      <w:r w:rsidRPr="00017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017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)) </w:t>
      </w:r>
    </w:p>
    <w:p w:rsidR="00017B77" w:rsidRDefault="00017B77" w:rsidP="00017B7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задания оцениваются. Оценки идут в журнал (он никуда не делся и так же ведется, как при очном обучении) Каждую неделю вы получаете 3 оценки по литературе за выполненные задания. </w:t>
      </w:r>
    </w:p>
    <w:p w:rsidR="00017B77" w:rsidRPr="00261CE9" w:rsidRDefault="00261CE9" w:rsidP="0065049E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объявления тотального карантина все задания вы присылаете мне в почту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harlenka</w:t>
      </w:r>
      <w:proofErr w:type="spellEnd"/>
      <w:r w:rsidRPr="00261CE9">
        <w:rPr>
          <w:rFonts w:ascii="Times New Roman" w:eastAsia="Times New Roman" w:hAnsi="Times New Roman" w:cs="Times New Roman"/>
          <w:sz w:val="24"/>
          <w:szCs w:val="24"/>
          <w:lang w:eastAsia="ru-RU"/>
        </w:rPr>
        <w:t>78@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gmail</w:t>
      </w:r>
      <w:proofErr w:type="spellEnd"/>
      <w:r w:rsidRPr="00261C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  <w:bookmarkStart w:id="0" w:name="_GoBack"/>
      <w:bookmarkEnd w:id="0"/>
    </w:p>
    <w:sectPr w:rsidR="00017B77" w:rsidRPr="00261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614D5"/>
    <w:multiLevelType w:val="hybridMultilevel"/>
    <w:tmpl w:val="0950A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72FD0"/>
    <w:multiLevelType w:val="hybridMultilevel"/>
    <w:tmpl w:val="DD2EC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9E"/>
    <w:rsid w:val="00017B77"/>
    <w:rsid w:val="00215541"/>
    <w:rsid w:val="00261CE9"/>
    <w:rsid w:val="0065049E"/>
    <w:rsid w:val="0069352D"/>
    <w:rsid w:val="009E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49E"/>
    <w:pPr>
      <w:ind w:left="720"/>
      <w:contextualSpacing/>
    </w:pPr>
  </w:style>
  <w:style w:type="table" w:styleId="a4">
    <w:name w:val="Table Grid"/>
    <w:basedOn w:val="a1"/>
    <w:uiPriority w:val="59"/>
    <w:rsid w:val="00693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49E"/>
    <w:pPr>
      <w:ind w:left="720"/>
      <w:contextualSpacing/>
    </w:pPr>
  </w:style>
  <w:style w:type="table" w:styleId="a4">
    <w:name w:val="Table Grid"/>
    <w:basedOn w:val="a1"/>
    <w:uiPriority w:val="59"/>
    <w:rsid w:val="00693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</dc:creator>
  <cp:lastModifiedBy>Гусева</cp:lastModifiedBy>
  <cp:revision>3</cp:revision>
  <dcterms:created xsi:type="dcterms:W3CDTF">2020-03-25T15:20:00Z</dcterms:created>
  <dcterms:modified xsi:type="dcterms:W3CDTF">2020-03-25T21:23:00Z</dcterms:modified>
</cp:coreProperties>
</file>