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B95" w:rsidRPr="00127735" w:rsidRDefault="00127735" w:rsidP="00127735">
      <w:pPr>
        <w:jc w:val="center"/>
        <w:rPr>
          <w:rFonts w:ascii="Times New Roman" w:hAnsi="Times New Roman" w:cs="Times New Roman"/>
          <w:sz w:val="24"/>
        </w:rPr>
      </w:pPr>
      <w:r w:rsidRPr="00127735">
        <w:rPr>
          <w:rFonts w:ascii="Times New Roman" w:hAnsi="Times New Roman" w:cs="Times New Roman"/>
          <w:sz w:val="24"/>
        </w:rPr>
        <w:t>ОКРУЖАЮЩИЙ МИР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27735" w:rsidRPr="00127735" w:rsidTr="00127735">
        <w:tc>
          <w:tcPr>
            <w:tcW w:w="2336" w:type="dxa"/>
          </w:tcPr>
          <w:p w:rsidR="00127735" w:rsidRPr="00127735" w:rsidRDefault="00127735" w:rsidP="00127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735">
              <w:rPr>
                <w:rFonts w:ascii="Times New Roman" w:hAnsi="Times New Roman" w:cs="Times New Roman"/>
                <w:sz w:val="24"/>
              </w:rPr>
              <w:t xml:space="preserve">Дата </w:t>
            </w:r>
          </w:p>
        </w:tc>
        <w:tc>
          <w:tcPr>
            <w:tcW w:w="2336" w:type="dxa"/>
          </w:tcPr>
          <w:p w:rsidR="00127735" w:rsidRPr="00127735" w:rsidRDefault="00127735" w:rsidP="00127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735"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2336" w:type="dxa"/>
          </w:tcPr>
          <w:p w:rsidR="00127735" w:rsidRPr="00127735" w:rsidRDefault="00127735" w:rsidP="00127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735">
              <w:rPr>
                <w:rFonts w:ascii="Times New Roman" w:hAnsi="Times New Roman" w:cs="Times New Roman"/>
                <w:sz w:val="24"/>
              </w:rPr>
              <w:t xml:space="preserve">Задания </w:t>
            </w:r>
          </w:p>
        </w:tc>
        <w:tc>
          <w:tcPr>
            <w:tcW w:w="2337" w:type="dxa"/>
          </w:tcPr>
          <w:p w:rsidR="00127735" w:rsidRPr="00127735" w:rsidRDefault="00127735" w:rsidP="00127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735">
              <w:rPr>
                <w:rFonts w:ascii="Times New Roman" w:hAnsi="Times New Roman" w:cs="Times New Roman"/>
                <w:sz w:val="24"/>
              </w:rPr>
              <w:t>Задания на оценку</w:t>
            </w:r>
          </w:p>
        </w:tc>
      </w:tr>
      <w:tr w:rsidR="00127735" w:rsidRPr="00127735" w:rsidTr="00127735">
        <w:tc>
          <w:tcPr>
            <w:tcW w:w="2336" w:type="dxa"/>
          </w:tcPr>
          <w:p w:rsidR="00127735" w:rsidRPr="00127735" w:rsidRDefault="00127735" w:rsidP="00127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735">
              <w:rPr>
                <w:rFonts w:ascii="Times New Roman" w:hAnsi="Times New Roman" w:cs="Times New Roman"/>
                <w:sz w:val="24"/>
              </w:rPr>
              <w:t>1.04.2020</w:t>
            </w:r>
          </w:p>
        </w:tc>
        <w:tc>
          <w:tcPr>
            <w:tcW w:w="2336" w:type="dxa"/>
          </w:tcPr>
          <w:p w:rsidR="00127735" w:rsidRPr="00127735" w:rsidRDefault="00127735" w:rsidP="00127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735">
              <w:rPr>
                <w:rFonts w:ascii="Times New Roman" w:hAnsi="Times New Roman" w:cs="Times New Roman"/>
                <w:sz w:val="24"/>
              </w:rPr>
              <w:t>Весна в мире птиц и звер</w:t>
            </w:r>
            <w:bookmarkStart w:id="0" w:name="_GoBack"/>
            <w:bookmarkEnd w:id="0"/>
            <w:r w:rsidRPr="00127735">
              <w:rPr>
                <w:rFonts w:ascii="Times New Roman" w:hAnsi="Times New Roman" w:cs="Times New Roman"/>
                <w:sz w:val="24"/>
              </w:rPr>
              <w:t>ей</w:t>
            </w:r>
          </w:p>
        </w:tc>
        <w:tc>
          <w:tcPr>
            <w:tcW w:w="2336" w:type="dxa"/>
          </w:tcPr>
          <w:p w:rsidR="00127735" w:rsidRPr="00127735" w:rsidRDefault="00127735" w:rsidP="00127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735">
              <w:rPr>
                <w:rFonts w:ascii="Times New Roman" w:hAnsi="Times New Roman" w:cs="Times New Roman"/>
                <w:sz w:val="24"/>
              </w:rPr>
              <w:t xml:space="preserve">Учебник с. 86- 89 читать, отвечать на вопросы. </w:t>
            </w:r>
            <w:proofErr w:type="spellStart"/>
            <w:r w:rsidRPr="00127735">
              <w:rPr>
                <w:rFonts w:ascii="Times New Roman" w:hAnsi="Times New Roman" w:cs="Times New Roman"/>
                <w:sz w:val="24"/>
              </w:rPr>
              <w:t>Р.т</w:t>
            </w:r>
            <w:proofErr w:type="spellEnd"/>
            <w:r w:rsidRPr="00127735">
              <w:rPr>
                <w:rFonts w:ascii="Times New Roman" w:hAnsi="Times New Roman" w:cs="Times New Roman"/>
                <w:sz w:val="24"/>
              </w:rPr>
              <w:t xml:space="preserve">. с. 48 № 1, № 3. </w:t>
            </w:r>
          </w:p>
        </w:tc>
        <w:tc>
          <w:tcPr>
            <w:tcW w:w="2337" w:type="dxa"/>
          </w:tcPr>
          <w:p w:rsidR="00127735" w:rsidRPr="00127735" w:rsidRDefault="00127735" w:rsidP="00127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735">
              <w:rPr>
                <w:rFonts w:ascii="Times New Roman" w:hAnsi="Times New Roman" w:cs="Times New Roman"/>
                <w:sz w:val="24"/>
              </w:rPr>
              <w:t>Доклад на тему, связанную с темой урока, к примеру «Пробуждение медведей весной», «Возвращение перелетных птиц. Грач». Можно сдать либо 03.04.2020, либо можно принести после выхода в школу. Задание в рабочей тетради проверю после выхода в школу</w:t>
            </w:r>
          </w:p>
        </w:tc>
      </w:tr>
      <w:tr w:rsidR="00127735" w:rsidRPr="00127735" w:rsidTr="00127735">
        <w:tc>
          <w:tcPr>
            <w:tcW w:w="2336" w:type="dxa"/>
          </w:tcPr>
          <w:p w:rsidR="00127735" w:rsidRPr="00127735" w:rsidRDefault="00127735" w:rsidP="00127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735">
              <w:rPr>
                <w:rFonts w:ascii="Times New Roman" w:hAnsi="Times New Roman" w:cs="Times New Roman"/>
                <w:sz w:val="24"/>
              </w:rPr>
              <w:t>3.04.2020</w:t>
            </w:r>
          </w:p>
        </w:tc>
        <w:tc>
          <w:tcPr>
            <w:tcW w:w="2336" w:type="dxa"/>
          </w:tcPr>
          <w:p w:rsidR="00127735" w:rsidRPr="00127735" w:rsidRDefault="00127735" w:rsidP="00127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735">
              <w:rPr>
                <w:rFonts w:ascii="Times New Roman" w:hAnsi="Times New Roman" w:cs="Times New Roman"/>
                <w:sz w:val="24"/>
              </w:rPr>
              <w:t>Невидимые нити в весеннем лесу</w:t>
            </w:r>
          </w:p>
        </w:tc>
        <w:tc>
          <w:tcPr>
            <w:tcW w:w="2336" w:type="dxa"/>
          </w:tcPr>
          <w:p w:rsidR="00127735" w:rsidRPr="00127735" w:rsidRDefault="00127735" w:rsidP="00127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735">
              <w:rPr>
                <w:rFonts w:ascii="Times New Roman" w:hAnsi="Times New Roman" w:cs="Times New Roman"/>
                <w:sz w:val="24"/>
              </w:rPr>
              <w:t xml:space="preserve">Учебник с. 90-93 читать, отвечать на вопросы. </w:t>
            </w:r>
            <w:proofErr w:type="spellStart"/>
            <w:r w:rsidRPr="00127735">
              <w:rPr>
                <w:rFonts w:ascii="Times New Roman" w:hAnsi="Times New Roman" w:cs="Times New Roman"/>
                <w:sz w:val="24"/>
              </w:rPr>
              <w:t>Р.т</w:t>
            </w:r>
            <w:proofErr w:type="spellEnd"/>
            <w:r w:rsidRPr="00127735">
              <w:rPr>
                <w:rFonts w:ascii="Times New Roman" w:hAnsi="Times New Roman" w:cs="Times New Roman"/>
                <w:sz w:val="24"/>
              </w:rPr>
              <w:t xml:space="preserve">. с. 50 № 1, № 2, № 3. </w:t>
            </w:r>
          </w:p>
        </w:tc>
        <w:tc>
          <w:tcPr>
            <w:tcW w:w="2337" w:type="dxa"/>
          </w:tcPr>
          <w:p w:rsidR="00127735" w:rsidRPr="00127735" w:rsidRDefault="00127735" w:rsidP="0012773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27735">
              <w:rPr>
                <w:rFonts w:ascii="Times New Roman" w:hAnsi="Times New Roman" w:cs="Times New Roman"/>
                <w:sz w:val="24"/>
              </w:rPr>
              <w:t>Задание в рабочей тетради проверю после выхода в школу.</w:t>
            </w:r>
          </w:p>
        </w:tc>
      </w:tr>
    </w:tbl>
    <w:p w:rsidR="00127735" w:rsidRPr="00127735" w:rsidRDefault="00127735" w:rsidP="00127735">
      <w:pPr>
        <w:jc w:val="center"/>
        <w:rPr>
          <w:rFonts w:ascii="Times New Roman" w:hAnsi="Times New Roman" w:cs="Times New Roman"/>
          <w:sz w:val="24"/>
        </w:rPr>
      </w:pPr>
    </w:p>
    <w:sectPr w:rsidR="00127735" w:rsidRPr="00127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66A"/>
    <w:rsid w:val="00127735"/>
    <w:rsid w:val="004B2023"/>
    <w:rsid w:val="00893B95"/>
    <w:rsid w:val="00D65B67"/>
    <w:rsid w:val="00E4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825EC"/>
  <w15:chartTrackingRefBased/>
  <w15:docId w15:val="{FF5412EC-3669-4199-BBC2-0DA597E99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7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лихачева</dc:creator>
  <cp:keywords/>
  <dc:description/>
  <cp:lastModifiedBy>ирина лихачева</cp:lastModifiedBy>
  <cp:revision>2</cp:revision>
  <dcterms:created xsi:type="dcterms:W3CDTF">2020-03-25T13:33:00Z</dcterms:created>
  <dcterms:modified xsi:type="dcterms:W3CDTF">2020-03-25T13:33:00Z</dcterms:modified>
</cp:coreProperties>
</file>