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CF" w:rsidRPr="001823D3" w:rsidRDefault="00F9580D" w:rsidP="00F9580D">
      <w:pPr>
        <w:jc w:val="center"/>
        <w:rPr>
          <w:rFonts w:ascii="Times New Roman" w:hAnsi="Times New Roman" w:cs="Times New Roman"/>
          <w:sz w:val="24"/>
          <w:szCs w:val="24"/>
        </w:rPr>
      </w:pPr>
      <w:r w:rsidRPr="001823D3">
        <w:rPr>
          <w:rFonts w:ascii="Times New Roman" w:hAnsi="Times New Roman" w:cs="Times New Roman"/>
          <w:sz w:val="24"/>
          <w:szCs w:val="24"/>
        </w:rPr>
        <w:t>Подготовка к ОГЭ по русскому языку, 9 класс</w:t>
      </w:r>
    </w:p>
    <w:p w:rsidR="00F9580D" w:rsidRPr="001823D3" w:rsidRDefault="00F9580D"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Доброго дня, дорогие дети! Самая главная наша задача в условиях карантина, дистанционного обучения, нашествия марсиан, цунами и землетрясений – какая? Правильно! </w:t>
      </w:r>
      <w:proofErr w:type="gramStart"/>
      <w:r w:rsidRPr="001823D3">
        <w:rPr>
          <w:rFonts w:ascii="Times New Roman" w:hAnsi="Times New Roman" w:cs="Times New Roman"/>
          <w:sz w:val="24"/>
          <w:szCs w:val="24"/>
        </w:rPr>
        <w:t xml:space="preserve">Подготовиться к ОГЭ </w:t>
      </w:r>
      <w:r w:rsidRPr="001823D3">
        <w:rPr>
          <w:rFonts w:ascii="Times New Roman" w:hAnsi="Times New Roman" w:cs="Times New Roman"/>
          <w:sz w:val="24"/>
          <w:szCs w:val="24"/>
        </w:rPr>
        <w:sym w:font="Wingdings" w:char="F04A"/>
      </w:r>
      <w:r w:rsidRPr="001823D3">
        <w:rPr>
          <w:rFonts w:ascii="Times New Roman" w:hAnsi="Times New Roman" w:cs="Times New Roman"/>
          <w:sz w:val="24"/>
          <w:szCs w:val="24"/>
        </w:rPr>
        <w:t>))</w:t>
      </w:r>
      <w:proofErr w:type="gramEnd"/>
    </w:p>
    <w:p w:rsidR="00F9580D" w:rsidRPr="001823D3" w:rsidRDefault="00F9580D"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Поэтому продолжаем наши занятия. </w:t>
      </w:r>
    </w:p>
    <w:p w:rsidR="00F9580D" w:rsidRPr="001823D3" w:rsidRDefault="00F9580D"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Во-первых,  сайт «Решу ОГЭ». Вот он: </w:t>
      </w:r>
      <w:hyperlink r:id="rId6" w:history="1">
        <w:r w:rsidRPr="001823D3">
          <w:rPr>
            <w:rStyle w:val="a3"/>
            <w:rFonts w:ascii="Times New Roman" w:hAnsi="Times New Roman" w:cs="Times New Roman"/>
            <w:sz w:val="24"/>
            <w:szCs w:val="24"/>
          </w:rPr>
          <w:t>https://rus-oge.sdamgia.ru</w:t>
        </w:r>
        <w:proofErr w:type="gramStart"/>
        <w:r w:rsidRPr="001823D3">
          <w:rPr>
            <w:rStyle w:val="a3"/>
            <w:rFonts w:ascii="Times New Roman" w:hAnsi="Times New Roman" w:cs="Times New Roman"/>
            <w:sz w:val="24"/>
            <w:szCs w:val="24"/>
          </w:rPr>
          <w:t>/</w:t>
        </w:r>
      </w:hyperlink>
      <w:r w:rsidRPr="001823D3">
        <w:rPr>
          <w:rFonts w:ascii="Times New Roman" w:hAnsi="Times New Roman" w:cs="Times New Roman"/>
          <w:sz w:val="24"/>
          <w:szCs w:val="24"/>
        </w:rPr>
        <w:t xml:space="preserve">  Т</w:t>
      </w:r>
      <w:proofErr w:type="gramEnd"/>
      <w:r w:rsidRPr="001823D3">
        <w:rPr>
          <w:rFonts w:ascii="Times New Roman" w:hAnsi="Times New Roman" w:cs="Times New Roman"/>
          <w:sz w:val="24"/>
          <w:szCs w:val="24"/>
        </w:rPr>
        <w:t xml:space="preserve">ут есть и сочинения, и изложения, и прочие прекрасные задания. Пользуйтесь и тренируйтесь. Это носит рекомендательный характер (пока, во всяком случае).  Проведите время отдыха от меня с пользой. На все вопросы, возникающие в ходе подготовки, я готова ответить. Мои явки и пароли ни для кого не тайна, так ведь? </w:t>
      </w:r>
    </w:p>
    <w:p w:rsidR="00F9580D" w:rsidRPr="001823D3" w:rsidRDefault="00F9580D"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Во-вторых, то, что носит ОБЯЗАТЕЛЬНЫЙ характер. </w:t>
      </w:r>
      <w:r w:rsidR="007A7BF1" w:rsidRPr="001823D3">
        <w:rPr>
          <w:rFonts w:ascii="Times New Roman" w:hAnsi="Times New Roman" w:cs="Times New Roman"/>
          <w:sz w:val="24"/>
          <w:szCs w:val="24"/>
        </w:rPr>
        <w:t xml:space="preserve">Это выполнение заданий по вашим сборникам. У нас сделаны первые шесть вариантов.  Вашим ЕЖЕНЕЛЬНЫМ домашним заданием будет решение по одному варианту с написанием сочинения из задания  9.3. Первое я жду в  пятницу (по варианту 7). Моя почта </w:t>
      </w:r>
      <w:hyperlink r:id="rId7" w:history="1">
        <w:r w:rsidR="007A7BF1" w:rsidRPr="001823D3">
          <w:rPr>
            <w:rStyle w:val="a3"/>
            <w:rFonts w:ascii="Times New Roman" w:hAnsi="Times New Roman" w:cs="Times New Roman"/>
            <w:sz w:val="24"/>
            <w:szCs w:val="24"/>
            <w:lang w:val="en-US"/>
          </w:rPr>
          <w:t>harlenka</w:t>
        </w:r>
        <w:r w:rsidR="007A7BF1" w:rsidRPr="001823D3">
          <w:rPr>
            <w:rStyle w:val="a3"/>
            <w:rFonts w:ascii="Times New Roman" w:hAnsi="Times New Roman" w:cs="Times New Roman"/>
            <w:sz w:val="24"/>
            <w:szCs w:val="24"/>
          </w:rPr>
          <w:t>78@</w:t>
        </w:r>
        <w:r w:rsidR="007A7BF1" w:rsidRPr="001823D3">
          <w:rPr>
            <w:rStyle w:val="a3"/>
            <w:rFonts w:ascii="Times New Roman" w:hAnsi="Times New Roman" w:cs="Times New Roman"/>
            <w:sz w:val="24"/>
            <w:szCs w:val="24"/>
            <w:lang w:val="en-US"/>
          </w:rPr>
          <w:t>gmail</w:t>
        </w:r>
        <w:r w:rsidR="007A7BF1" w:rsidRPr="001823D3">
          <w:rPr>
            <w:rStyle w:val="a3"/>
            <w:rFonts w:ascii="Times New Roman" w:hAnsi="Times New Roman" w:cs="Times New Roman"/>
            <w:sz w:val="24"/>
            <w:szCs w:val="24"/>
          </w:rPr>
          <w:t>.</w:t>
        </w:r>
        <w:r w:rsidR="007A7BF1" w:rsidRPr="001823D3">
          <w:rPr>
            <w:rStyle w:val="a3"/>
            <w:rFonts w:ascii="Times New Roman" w:hAnsi="Times New Roman" w:cs="Times New Roman"/>
            <w:sz w:val="24"/>
            <w:szCs w:val="24"/>
            <w:lang w:val="en-US"/>
          </w:rPr>
          <w:t>com</w:t>
        </w:r>
      </w:hyperlink>
      <w:r w:rsidR="007A7BF1" w:rsidRPr="001823D3">
        <w:rPr>
          <w:rFonts w:ascii="Times New Roman" w:hAnsi="Times New Roman" w:cs="Times New Roman"/>
          <w:sz w:val="24"/>
          <w:szCs w:val="24"/>
        </w:rPr>
        <w:t xml:space="preserve"> Вы можете писать от руки (но разборчиво: работы, написанные курьей лапой, я проверять не буду)</w:t>
      </w:r>
      <w:r w:rsidR="00AE5C8F" w:rsidRPr="001823D3">
        <w:rPr>
          <w:rFonts w:ascii="Times New Roman" w:hAnsi="Times New Roman" w:cs="Times New Roman"/>
          <w:sz w:val="24"/>
          <w:szCs w:val="24"/>
        </w:rPr>
        <w:t xml:space="preserve">, делать фото и присылать прикрепленным файлом, можете делать в </w:t>
      </w:r>
      <w:proofErr w:type="spellStart"/>
      <w:r w:rsidR="00AE5C8F" w:rsidRPr="001823D3">
        <w:rPr>
          <w:rFonts w:ascii="Times New Roman" w:hAnsi="Times New Roman" w:cs="Times New Roman"/>
          <w:sz w:val="24"/>
          <w:szCs w:val="24"/>
        </w:rPr>
        <w:t>ворде</w:t>
      </w:r>
      <w:proofErr w:type="spellEnd"/>
      <w:r w:rsidR="00AE5C8F" w:rsidRPr="001823D3">
        <w:rPr>
          <w:rFonts w:ascii="Times New Roman" w:hAnsi="Times New Roman" w:cs="Times New Roman"/>
          <w:sz w:val="24"/>
          <w:szCs w:val="24"/>
        </w:rPr>
        <w:t xml:space="preserve"> и также присылать мне.  В теме письма указываете номер варианта и свою фамилию. </w:t>
      </w:r>
    </w:p>
    <w:p w:rsidR="00846D80" w:rsidRPr="001823D3" w:rsidRDefault="00846D80"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В приложении ниже – памятка о том, как писать сочинение 9.3. </w:t>
      </w:r>
      <w:r w:rsidR="001823D3">
        <w:rPr>
          <w:rFonts w:ascii="Times New Roman" w:hAnsi="Times New Roman" w:cs="Times New Roman"/>
          <w:sz w:val="24"/>
          <w:szCs w:val="24"/>
        </w:rPr>
        <w:t xml:space="preserve"> </w:t>
      </w:r>
      <w:proofErr w:type="gramStart"/>
      <w:r w:rsidR="001823D3">
        <w:rPr>
          <w:rFonts w:ascii="Times New Roman" w:hAnsi="Times New Roman" w:cs="Times New Roman"/>
          <w:sz w:val="24"/>
          <w:szCs w:val="24"/>
        </w:rPr>
        <w:t xml:space="preserve">Если вы ее потеряли ;) </w:t>
      </w:r>
      <w:proofErr w:type="gramEnd"/>
    </w:p>
    <w:p w:rsidR="00846D80" w:rsidRPr="001823D3" w:rsidRDefault="00846D80" w:rsidP="00F9580D">
      <w:pPr>
        <w:jc w:val="both"/>
        <w:rPr>
          <w:rFonts w:ascii="Times New Roman" w:hAnsi="Times New Roman" w:cs="Times New Roman"/>
          <w:sz w:val="24"/>
          <w:szCs w:val="24"/>
        </w:rPr>
      </w:pPr>
      <w:r w:rsidRPr="001823D3">
        <w:rPr>
          <w:rFonts w:ascii="Times New Roman" w:hAnsi="Times New Roman" w:cs="Times New Roman"/>
          <w:sz w:val="24"/>
          <w:szCs w:val="24"/>
        </w:rPr>
        <w:t xml:space="preserve">Искренне желаю вам провести неожиданные каникулы с пользой. И – </w:t>
      </w:r>
      <w:r w:rsidR="001823D3" w:rsidRPr="001823D3">
        <w:rPr>
          <w:rFonts w:ascii="Times New Roman" w:hAnsi="Times New Roman" w:cs="Times New Roman"/>
          <w:sz w:val="24"/>
          <w:szCs w:val="24"/>
        </w:rPr>
        <w:t>обязательно</w:t>
      </w:r>
      <w:bookmarkStart w:id="0" w:name="_GoBack"/>
      <w:bookmarkEnd w:id="0"/>
      <w:r w:rsidRPr="001823D3">
        <w:rPr>
          <w:rFonts w:ascii="Times New Roman" w:hAnsi="Times New Roman" w:cs="Times New Roman"/>
          <w:sz w:val="24"/>
          <w:szCs w:val="24"/>
        </w:rPr>
        <w:t xml:space="preserve"> – здоровья вам, и вашим близким! </w:t>
      </w:r>
    </w:p>
    <w:p w:rsidR="00846D80" w:rsidRPr="001823D3" w:rsidRDefault="00846D80" w:rsidP="001823D3">
      <w:pPr>
        <w:jc w:val="center"/>
        <w:rPr>
          <w:rFonts w:ascii="Times New Roman" w:hAnsi="Times New Roman" w:cs="Times New Roman"/>
          <w:sz w:val="24"/>
          <w:szCs w:val="24"/>
        </w:rPr>
      </w:pPr>
      <w:r w:rsidRPr="001823D3">
        <w:rPr>
          <w:rFonts w:ascii="Times New Roman" w:hAnsi="Times New Roman" w:cs="Times New Roman"/>
          <w:sz w:val="24"/>
          <w:szCs w:val="24"/>
        </w:rPr>
        <w:br w:type="page"/>
      </w:r>
      <w:r w:rsidRPr="001823D3">
        <w:rPr>
          <w:rFonts w:ascii="Times New Roman" w:hAnsi="Times New Roman" w:cs="Times New Roman"/>
          <w:sz w:val="24"/>
          <w:szCs w:val="24"/>
        </w:rPr>
        <w:lastRenderedPageBreak/>
        <w:t>Приложение 1. Памятка по написанию сочинения 9.3.</w:t>
      </w:r>
    </w:p>
    <w:p w:rsidR="00846D80" w:rsidRPr="001823D3" w:rsidRDefault="00846D80" w:rsidP="00846D80">
      <w:pPr>
        <w:pStyle w:val="a4"/>
        <w:numPr>
          <w:ilvl w:val="0"/>
          <w:numId w:val="1"/>
        </w:numPr>
        <w:rPr>
          <w:rFonts w:ascii="Times New Roman" w:hAnsi="Times New Roman" w:cs="Times New Roman"/>
          <w:sz w:val="24"/>
          <w:szCs w:val="24"/>
        </w:rPr>
      </w:pPr>
      <w:r w:rsidRPr="001823D3">
        <w:rPr>
          <w:rFonts w:ascii="Times New Roman" w:hAnsi="Times New Roman" w:cs="Times New Roman"/>
          <w:sz w:val="24"/>
          <w:szCs w:val="24"/>
        </w:rPr>
        <w:t xml:space="preserve">Внимательно читаем задание. В нем предложено дать определение нравственного понятия,  а затем написать сочинение на тему, которая сформулирована в виде вопроса. </w:t>
      </w:r>
    </w:p>
    <w:p w:rsidR="00846D80" w:rsidRPr="001823D3" w:rsidRDefault="00846D80" w:rsidP="00846D80">
      <w:pPr>
        <w:pStyle w:val="a4"/>
        <w:numPr>
          <w:ilvl w:val="0"/>
          <w:numId w:val="1"/>
        </w:numPr>
        <w:rPr>
          <w:rFonts w:ascii="Times New Roman" w:hAnsi="Times New Roman" w:cs="Times New Roman"/>
          <w:sz w:val="24"/>
          <w:szCs w:val="24"/>
        </w:rPr>
      </w:pPr>
      <w:r w:rsidRPr="001823D3">
        <w:rPr>
          <w:rFonts w:ascii="Times New Roman" w:hAnsi="Times New Roman" w:cs="Times New Roman"/>
          <w:sz w:val="24"/>
          <w:szCs w:val="24"/>
        </w:rPr>
        <w:t xml:space="preserve">Обратите внимание, что сочинение пишется на основе прочитанного текста! То есть  один пример-аргумент у вас должен быть именно оттуда. Второй – на основе жизненного опыта. Поскольку ваш жизненный опыт еще не очень богат, вы вполне можете использовать читательский или зрительский  опыт.  Подойдет любой фильм, книга, известный исторический факт, факт из биографии вашего кумира. </w:t>
      </w:r>
    </w:p>
    <w:p w:rsidR="00846D80" w:rsidRPr="001823D3" w:rsidRDefault="00846D80" w:rsidP="00846D80">
      <w:pPr>
        <w:pStyle w:val="a4"/>
        <w:numPr>
          <w:ilvl w:val="0"/>
          <w:numId w:val="1"/>
        </w:numPr>
        <w:rPr>
          <w:rFonts w:ascii="Times New Roman" w:hAnsi="Times New Roman" w:cs="Times New Roman"/>
          <w:sz w:val="24"/>
          <w:szCs w:val="24"/>
        </w:rPr>
      </w:pPr>
      <w:r w:rsidRPr="001823D3">
        <w:rPr>
          <w:rFonts w:ascii="Times New Roman" w:hAnsi="Times New Roman" w:cs="Times New Roman"/>
          <w:sz w:val="24"/>
          <w:szCs w:val="24"/>
        </w:rPr>
        <w:t xml:space="preserve"> План  сочинения у нас обусловлен  формулировкой задания. Выглядит он так (даю сразу с клише, которые можете использовать)</w:t>
      </w:r>
    </w:p>
    <w:p w:rsidR="00846D80" w:rsidRPr="001823D3" w:rsidRDefault="00846D80" w:rsidP="00846D80">
      <w:pPr>
        <w:pStyle w:val="a4"/>
        <w:numPr>
          <w:ilvl w:val="0"/>
          <w:numId w:val="2"/>
        </w:numPr>
        <w:rPr>
          <w:rFonts w:ascii="Times New Roman" w:hAnsi="Times New Roman" w:cs="Times New Roman"/>
          <w:sz w:val="24"/>
          <w:szCs w:val="24"/>
        </w:rPr>
      </w:pPr>
      <w:r w:rsidRPr="001823D3">
        <w:rPr>
          <w:rFonts w:ascii="Times New Roman" w:hAnsi="Times New Roman" w:cs="Times New Roman"/>
          <w:sz w:val="24"/>
          <w:szCs w:val="24"/>
        </w:rPr>
        <w:t xml:space="preserve">Определение нравственного понятия. </w:t>
      </w:r>
      <w:r w:rsidR="009C7AD6" w:rsidRPr="001823D3">
        <w:rPr>
          <w:rFonts w:ascii="Times New Roman" w:hAnsi="Times New Roman" w:cs="Times New Roman"/>
          <w:sz w:val="24"/>
          <w:szCs w:val="24"/>
        </w:rPr>
        <w:t xml:space="preserve"> Не забудьте прокомментировать данное определение! Например: </w:t>
      </w:r>
    </w:p>
    <w:p w:rsidR="009C7AD6" w:rsidRPr="001823D3" w:rsidRDefault="009C7AD6" w:rsidP="009C7AD6">
      <w:pPr>
        <w:pStyle w:val="a4"/>
        <w:ind w:left="1080"/>
        <w:rPr>
          <w:rFonts w:ascii="Times New Roman" w:hAnsi="Times New Roman" w:cs="Times New Roman"/>
          <w:i/>
          <w:sz w:val="24"/>
          <w:szCs w:val="24"/>
        </w:rPr>
      </w:pPr>
      <w:r w:rsidRPr="001823D3">
        <w:rPr>
          <w:rFonts w:ascii="Times New Roman" w:hAnsi="Times New Roman" w:cs="Times New Roman"/>
          <w:i/>
          <w:sz w:val="24"/>
          <w:szCs w:val="24"/>
        </w:rPr>
        <w:t xml:space="preserve">Дружба – это доверительные, теплые отношения между людьми, основанные на общности интересов и взаимопомощи.  </w:t>
      </w:r>
      <w:r w:rsidRPr="001823D3">
        <w:rPr>
          <w:rFonts w:ascii="Times New Roman" w:hAnsi="Times New Roman" w:cs="Times New Roman"/>
          <w:sz w:val="24"/>
          <w:szCs w:val="24"/>
        </w:rPr>
        <w:t>(Это определение)</w:t>
      </w:r>
      <w:r w:rsidRPr="001823D3">
        <w:rPr>
          <w:rFonts w:ascii="Times New Roman" w:hAnsi="Times New Roman" w:cs="Times New Roman"/>
          <w:i/>
          <w:sz w:val="24"/>
          <w:szCs w:val="24"/>
        </w:rPr>
        <w:t xml:space="preserve">  Народная мудрость утверждает значимость  дружбы, о ней есть множество пословиц и поговорок.  </w:t>
      </w:r>
      <w:r w:rsidRPr="001823D3">
        <w:rPr>
          <w:rFonts w:ascii="Times New Roman" w:hAnsi="Times New Roman" w:cs="Times New Roman"/>
          <w:sz w:val="24"/>
          <w:szCs w:val="24"/>
        </w:rPr>
        <w:t>(Это комментарий)</w:t>
      </w:r>
    </w:p>
    <w:p w:rsidR="009C7AD6" w:rsidRPr="001823D3" w:rsidRDefault="009C7AD6" w:rsidP="009C7AD6">
      <w:pPr>
        <w:pStyle w:val="a4"/>
        <w:numPr>
          <w:ilvl w:val="0"/>
          <w:numId w:val="2"/>
        </w:numPr>
        <w:rPr>
          <w:rFonts w:ascii="Times New Roman" w:hAnsi="Times New Roman" w:cs="Times New Roman"/>
          <w:sz w:val="24"/>
          <w:szCs w:val="24"/>
        </w:rPr>
      </w:pPr>
      <w:r w:rsidRPr="001823D3">
        <w:rPr>
          <w:rFonts w:ascii="Times New Roman" w:hAnsi="Times New Roman" w:cs="Times New Roman"/>
          <w:sz w:val="24"/>
          <w:szCs w:val="24"/>
        </w:rPr>
        <w:t xml:space="preserve">Вопрос темы сочинения. Например: </w:t>
      </w:r>
      <w:r w:rsidRPr="001823D3">
        <w:rPr>
          <w:rFonts w:ascii="Times New Roman" w:hAnsi="Times New Roman" w:cs="Times New Roman"/>
          <w:i/>
          <w:sz w:val="24"/>
          <w:szCs w:val="24"/>
        </w:rPr>
        <w:t>Что же такое настоящий друг?</w:t>
      </w:r>
      <w:r w:rsidRPr="001823D3">
        <w:rPr>
          <w:rFonts w:ascii="Times New Roman" w:hAnsi="Times New Roman" w:cs="Times New Roman"/>
          <w:sz w:val="24"/>
          <w:szCs w:val="24"/>
        </w:rPr>
        <w:t xml:space="preserve"> </w:t>
      </w:r>
    </w:p>
    <w:p w:rsidR="009C7AD6" w:rsidRPr="001823D3" w:rsidRDefault="00D456FD" w:rsidP="009C7AD6">
      <w:pPr>
        <w:pStyle w:val="a4"/>
        <w:numPr>
          <w:ilvl w:val="0"/>
          <w:numId w:val="2"/>
        </w:numPr>
        <w:rPr>
          <w:rFonts w:ascii="Times New Roman" w:hAnsi="Times New Roman" w:cs="Times New Roman"/>
          <w:i/>
          <w:sz w:val="24"/>
          <w:szCs w:val="24"/>
        </w:rPr>
      </w:pPr>
      <w:r w:rsidRPr="001823D3">
        <w:rPr>
          <w:rFonts w:ascii="Times New Roman" w:hAnsi="Times New Roman" w:cs="Times New Roman"/>
          <w:sz w:val="24"/>
          <w:szCs w:val="24"/>
        </w:rPr>
        <w:t xml:space="preserve">Аргумент из текста. </w:t>
      </w:r>
      <w:r w:rsidR="009C7AD6" w:rsidRPr="001823D3">
        <w:rPr>
          <w:rFonts w:ascii="Times New Roman" w:hAnsi="Times New Roman" w:cs="Times New Roman"/>
          <w:i/>
          <w:sz w:val="24"/>
          <w:szCs w:val="24"/>
        </w:rPr>
        <w:t xml:space="preserve">Я думаю, что в предложенном мне тексте такого-то автора есть пример… </w:t>
      </w:r>
    </w:p>
    <w:p w:rsidR="009C7AD6" w:rsidRPr="001823D3" w:rsidRDefault="00D456FD" w:rsidP="009C7AD6">
      <w:pPr>
        <w:pStyle w:val="a4"/>
        <w:numPr>
          <w:ilvl w:val="0"/>
          <w:numId w:val="2"/>
        </w:numPr>
        <w:rPr>
          <w:rFonts w:ascii="Times New Roman" w:hAnsi="Times New Roman" w:cs="Times New Roman"/>
          <w:sz w:val="24"/>
          <w:szCs w:val="24"/>
        </w:rPr>
      </w:pPr>
      <w:r w:rsidRPr="001823D3">
        <w:rPr>
          <w:rFonts w:ascii="Times New Roman" w:hAnsi="Times New Roman" w:cs="Times New Roman"/>
          <w:sz w:val="24"/>
          <w:szCs w:val="24"/>
        </w:rPr>
        <w:t xml:space="preserve">Аргумент на основе жизненного опыта. </w:t>
      </w:r>
      <w:r w:rsidR="009C7AD6" w:rsidRPr="001823D3">
        <w:rPr>
          <w:rFonts w:ascii="Times New Roman" w:hAnsi="Times New Roman" w:cs="Times New Roman"/>
          <w:i/>
          <w:sz w:val="24"/>
          <w:szCs w:val="24"/>
        </w:rPr>
        <w:t>В моей жизни (в художественной литературе, в кинематографе) также можно найти примеры</w:t>
      </w:r>
      <w:proofErr w:type="gramStart"/>
      <w:r w:rsidR="009C7AD6" w:rsidRPr="001823D3">
        <w:rPr>
          <w:rFonts w:ascii="Times New Roman" w:hAnsi="Times New Roman" w:cs="Times New Roman"/>
          <w:i/>
          <w:sz w:val="24"/>
          <w:szCs w:val="24"/>
        </w:rPr>
        <w:t xml:space="preserve">… </w:t>
      </w:r>
      <w:r w:rsidR="009C7AD6" w:rsidRPr="001823D3">
        <w:rPr>
          <w:rFonts w:ascii="Times New Roman" w:hAnsi="Times New Roman" w:cs="Times New Roman"/>
          <w:sz w:val="24"/>
          <w:szCs w:val="24"/>
        </w:rPr>
        <w:t>Н</w:t>
      </w:r>
      <w:proofErr w:type="gramEnd"/>
      <w:r w:rsidR="009C7AD6" w:rsidRPr="001823D3">
        <w:rPr>
          <w:rFonts w:ascii="Times New Roman" w:hAnsi="Times New Roman" w:cs="Times New Roman"/>
          <w:sz w:val="24"/>
          <w:szCs w:val="24"/>
        </w:rPr>
        <w:t>апример:</w:t>
      </w:r>
    </w:p>
    <w:p w:rsidR="009C7AD6" w:rsidRPr="001823D3" w:rsidRDefault="009C7AD6" w:rsidP="009C7AD6">
      <w:pPr>
        <w:pStyle w:val="a4"/>
        <w:ind w:left="1080"/>
        <w:rPr>
          <w:rFonts w:ascii="Times New Roman" w:hAnsi="Times New Roman" w:cs="Times New Roman"/>
          <w:i/>
          <w:sz w:val="24"/>
          <w:szCs w:val="24"/>
        </w:rPr>
      </w:pPr>
      <w:r w:rsidRPr="001823D3">
        <w:rPr>
          <w:rFonts w:ascii="Times New Roman" w:hAnsi="Times New Roman" w:cs="Times New Roman"/>
          <w:i/>
          <w:sz w:val="24"/>
          <w:szCs w:val="24"/>
        </w:rPr>
        <w:t xml:space="preserve">Примеры настоящей дружбы можно найти в художественной литературе. Александр Дюма в своем романе «Три мушкетера» изобразил отношения </w:t>
      </w:r>
      <w:proofErr w:type="gramStart"/>
      <w:r w:rsidRPr="001823D3">
        <w:rPr>
          <w:rFonts w:ascii="Times New Roman" w:hAnsi="Times New Roman" w:cs="Times New Roman"/>
          <w:i/>
          <w:sz w:val="24"/>
          <w:szCs w:val="24"/>
        </w:rPr>
        <w:t>чет</w:t>
      </w:r>
      <w:r w:rsidR="00D456FD" w:rsidRPr="001823D3">
        <w:rPr>
          <w:rFonts w:ascii="Times New Roman" w:hAnsi="Times New Roman" w:cs="Times New Roman"/>
          <w:i/>
          <w:sz w:val="24"/>
          <w:szCs w:val="24"/>
        </w:rPr>
        <w:t xml:space="preserve">верых </w:t>
      </w:r>
      <w:r w:rsidRPr="001823D3">
        <w:rPr>
          <w:rFonts w:ascii="Times New Roman" w:hAnsi="Times New Roman" w:cs="Times New Roman"/>
          <w:i/>
          <w:sz w:val="24"/>
          <w:szCs w:val="24"/>
        </w:rPr>
        <w:t xml:space="preserve">молодых </w:t>
      </w:r>
      <w:r w:rsidR="00D456FD" w:rsidRPr="001823D3">
        <w:rPr>
          <w:rFonts w:ascii="Times New Roman" w:hAnsi="Times New Roman" w:cs="Times New Roman"/>
          <w:i/>
          <w:sz w:val="24"/>
          <w:szCs w:val="24"/>
        </w:rPr>
        <w:t>мушкетеров</w:t>
      </w:r>
      <w:proofErr w:type="gramEnd"/>
      <w:r w:rsidRPr="001823D3">
        <w:rPr>
          <w:rFonts w:ascii="Times New Roman" w:hAnsi="Times New Roman" w:cs="Times New Roman"/>
          <w:i/>
          <w:sz w:val="24"/>
          <w:szCs w:val="24"/>
        </w:rPr>
        <w:t xml:space="preserve">, которые  выручали друг друга в сложных ситуациях, демонстрируя преданность друг другу.   </w:t>
      </w:r>
    </w:p>
    <w:p w:rsidR="009C7AD6" w:rsidRPr="001823D3" w:rsidRDefault="009C7AD6" w:rsidP="009C7AD6">
      <w:pPr>
        <w:pStyle w:val="a4"/>
        <w:ind w:left="1080"/>
        <w:rPr>
          <w:rFonts w:ascii="Times New Roman" w:hAnsi="Times New Roman" w:cs="Times New Roman"/>
          <w:sz w:val="24"/>
          <w:szCs w:val="24"/>
        </w:rPr>
      </w:pPr>
      <w:proofErr w:type="gramStart"/>
      <w:r w:rsidRPr="001823D3">
        <w:rPr>
          <w:rFonts w:ascii="Times New Roman" w:hAnsi="Times New Roman" w:cs="Times New Roman"/>
          <w:sz w:val="24"/>
          <w:szCs w:val="24"/>
        </w:rPr>
        <w:t>и</w:t>
      </w:r>
      <w:proofErr w:type="gramEnd"/>
      <w:r w:rsidRPr="001823D3">
        <w:rPr>
          <w:rFonts w:ascii="Times New Roman" w:hAnsi="Times New Roman" w:cs="Times New Roman"/>
          <w:sz w:val="24"/>
          <w:szCs w:val="24"/>
        </w:rPr>
        <w:t>ли</w:t>
      </w:r>
    </w:p>
    <w:p w:rsidR="009C7AD6" w:rsidRPr="001823D3" w:rsidRDefault="009C7AD6" w:rsidP="009C7AD6">
      <w:pPr>
        <w:pStyle w:val="a4"/>
        <w:ind w:left="1080"/>
        <w:rPr>
          <w:rFonts w:ascii="Times New Roman" w:hAnsi="Times New Roman" w:cs="Times New Roman"/>
          <w:i/>
          <w:sz w:val="24"/>
          <w:szCs w:val="24"/>
        </w:rPr>
      </w:pPr>
      <w:r w:rsidRPr="001823D3">
        <w:rPr>
          <w:rFonts w:ascii="Times New Roman" w:hAnsi="Times New Roman" w:cs="Times New Roman"/>
          <w:i/>
          <w:sz w:val="24"/>
          <w:szCs w:val="24"/>
        </w:rPr>
        <w:t xml:space="preserve">В цикле романов Джоан Роулинг о Гарри Поттере есть масса примеров настоящей дружбы. </w:t>
      </w:r>
      <w:proofErr w:type="spellStart"/>
      <w:r w:rsidRPr="001823D3">
        <w:rPr>
          <w:rFonts w:ascii="Times New Roman" w:hAnsi="Times New Roman" w:cs="Times New Roman"/>
          <w:i/>
          <w:sz w:val="24"/>
          <w:szCs w:val="24"/>
        </w:rPr>
        <w:t>Рон</w:t>
      </w:r>
      <w:proofErr w:type="spellEnd"/>
      <w:r w:rsidRPr="001823D3">
        <w:rPr>
          <w:rFonts w:ascii="Times New Roman" w:hAnsi="Times New Roman" w:cs="Times New Roman"/>
          <w:i/>
          <w:sz w:val="24"/>
          <w:szCs w:val="24"/>
        </w:rPr>
        <w:t xml:space="preserve"> и </w:t>
      </w:r>
      <w:proofErr w:type="spellStart"/>
      <w:r w:rsidRPr="001823D3">
        <w:rPr>
          <w:rFonts w:ascii="Times New Roman" w:hAnsi="Times New Roman" w:cs="Times New Roman"/>
          <w:i/>
          <w:sz w:val="24"/>
          <w:szCs w:val="24"/>
        </w:rPr>
        <w:t>Гермиона</w:t>
      </w:r>
      <w:proofErr w:type="spellEnd"/>
      <w:r w:rsidRPr="001823D3">
        <w:rPr>
          <w:rFonts w:ascii="Times New Roman" w:hAnsi="Times New Roman" w:cs="Times New Roman"/>
          <w:i/>
          <w:sz w:val="24"/>
          <w:szCs w:val="24"/>
        </w:rPr>
        <w:t xml:space="preserve"> помогают Гарри в минуты нешуточной опасности. И одной из основных идей романов о мальчике-волшебнике является </w:t>
      </w:r>
      <w:proofErr w:type="gramStart"/>
      <w:r w:rsidRPr="001823D3">
        <w:rPr>
          <w:rFonts w:ascii="Times New Roman" w:hAnsi="Times New Roman" w:cs="Times New Roman"/>
          <w:i/>
          <w:sz w:val="24"/>
          <w:szCs w:val="24"/>
        </w:rPr>
        <w:t>мысль</w:t>
      </w:r>
      <w:proofErr w:type="gramEnd"/>
      <w:r w:rsidRPr="001823D3">
        <w:rPr>
          <w:rFonts w:ascii="Times New Roman" w:hAnsi="Times New Roman" w:cs="Times New Roman"/>
          <w:i/>
          <w:sz w:val="24"/>
          <w:szCs w:val="24"/>
        </w:rPr>
        <w:t xml:space="preserve"> о том</w:t>
      </w:r>
      <w:r w:rsidR="00D456FD" w:rsidRPr="001823D3">
        <w:rPr>
          <w:rFonts w:ascii="Times New Roman" w:hAnsi="Times New Roman" w:cs="Times New Roman"/>
          <w:i/>
          <w:sz w:val="24"/>
          <w:szCs w:val="24"/>
        </w:rPr>
        <w:t xml:space="preserve">, что настоящая дружба сильнее самых трудных жизненных испытаний. </w:t>
      </w:r>
    </w:p>
    <w:p w:rsidR="00846D80" w:rsidRPr="001823D3" w:rsidRDefault="00D456FD" w:rsidP="00846D80">
      <w:pPr>
        <w:pStyle w:val="a4"/>
        <w:numPr>
          <w:ilvl w:val="0"/>
          <w:numId w:val="2"/>
        </w:numPr>
        <w:rPr>
          <w:rFonts w:ascii="Times New Roman" w:hAnsi="Times New Roman" w:cs="Times New Roman"/>
          <w:i/>
          <w:sz w:val="24"/>
          <w:szCs w:val="24"/>
        </w:rPr>
      </w:pPr>
      <w:r w:rsidRPr="001823D3">
        <w:rPr>
          <w:rFonts w:ascii="Times New Roman" w:hAnsi="Times New Roman" w:cs="Times New Roman"/>
          <w:sz w:val="24"/>
          <w:szCs w:val="24"/>
        </w:rPr>
        <w:t xml:space="preserve">Вывод – это ответ на вопрос </w:t>
      </w:r>
      <w:r w:rsidR="001823D3" w:rsidRPr="001823D3">
        <w:rPr>
          <w:rFonts w:ascii="Times New Roman" w:hAnsi="Times New Roman" w:cs="Times New Roman"/>
          <w:sz w:val="24"/>
          <w:szCs w:val="24"/>
        </w:rPr>
        <w:t>из темы сочинения</w:t>
      </w:r>
      <w:r w:rsidRPr="001823D3">
        <w:rPr>
          <w:rFonts w:ascii="Times New Roman" w:hAnsi="Times New Roman" w:cs="Times New Roman"/>
          <w:sz w:val="24"/>
          <w:szCs w:val="24"/>
        </w:rPr>
        <w:t xml:space="preserve">. </w:t>
      </w:r>
      <w:r w:rsidRPr="001823D3">
        <w:rPr>
          <w:rFonts w:ascii="Times New Roman" w:hAnsi="Times New Roman" w:cs="Times New Roman"/>
          <w:i/>
          <w:sz w:val="24"/>
          <w:szCs w:val="24"/>
        </w:rPr>
        <w:t xml:space="preserve">Таким образом, можно сказать, что… Мы можем сделать вывод о том, что… </w:t>
      </w:r>
    </w:p>
    <w:p w:rsidR="00F9580D" w:rsidRPr="001823D3" w:rsidRDefault="00F9580D" w:rsidP="00F9580D">
      <w:pPr>
        <w:jc w:val="center"/>
        <w:rPr>
          <w:rFonts w:ascii="Times New Roman" w:hAnsi="Times New Roman" w:cs="Times New Roman"/>
          <w:sz w:val="24"/>
          <w:szCs w:val="24"/>
        </w:rPr>
      </w:pPr>
    </w:p>
    <w:sectPr w:rsidR="00F9580D" w:rsidRPr="00182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F0DC9"/>
    <w:multiLevelType w:val="hybridMultilevel"/>
    <w:tmpl w:val="17427DD4"/>
    <w:lvl w:ilvl="0" w:tplc="25966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DD073B"/>
    <w:multiLevelType w:val="hybridMultilevel"/>
    <w:tmpl w:val="75108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0D"/>
    <w:rsid w:val="001823D3"/>
    <w:rsid w:val="007A7BF1"/>
    <w:rsid w:val="008428CF"/>
    <w:rsid w:val="00846D80"/>
    <w:rsid w:val="009C7AD6"/>
    <w:rsid w:val="00AE5C8F"/>
    <w:rsid w:val="00D456FD"/>
    <w:rsid w:val="00F9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80D"/>
    <w:rPr>
      <w:color w:val="0000FF" w:themeColor="hyperlink"/>
      <w:u w:val="single"/>
    </w:rPr>
  </w:style>
  <w:style w:type="paragraph" w:styleId="a4">
    <w:name w:val="List Paragraph"/>
    <w:basedOn w:val="a"/>
    <w:uiPriority w:val="34"/>
    <w:qFormat/>
    <w:rsid w:val="00846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80D"/>
    <w:rPr>
      <w:color w:val="0000FF" w:themeColor="hyperlink"/>
      <w:u w:val="single"/>
    </w:rPr>
  </w:style>
  <w:style w:type="paragraph" w:styleId="a4">
    <w:name w:val="List Paragraph"/>
    <w:basedOn w:val="a"/>
    <w:uiPriority w:val="34"/>
    <w:qFormat/>
    <w:rsid w:val="0084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rlenka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oge.sdamg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Гусева</cp:lastModifiedBy>
  <cp:revision>1</cp:revision>
  <dcterms:created xsi:type="dcterms:W3CDTF">2020-03-25T18:48:00Z</dcterms:created>
  <dcterms:modified xsi:type="dcterms:W3CDTF">2020-03-25T20:06:00Z</dcterms:modified>
</cp:coreProperties>
</file>