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1" w:rsidRPr="00663AA1" w:rsidRDefault="00663AA1" w:rsidP="00663AA1">
      <w:pPr>
        <w:tabs>
          <w:tab w:val="left" w:pos="8222"/>
          <w:tab w:val="left" w:pos="9672"/>
        </w:tabs>
        <w:ind w:right="57" w:firstLine="851"/>
        <w:jc w:val="center"/>
        <w:rPr>
          <w:sz w:val="40"/>
          <w:szCs w:val="40"/>
        </w:rPr>
      </w:pPr>
      <w:r w:rsidRPr="00663AA1">
        <w:rPr>
          <w:sz w:val="40"/>
          <w:szCs w:val="40"/>
        </w:rPr>
        <w:t>Внимание!</w:t>
      </w:r>
    </w:p>
    <w:p w:rsidR="00663AA1" w:rsidRPr="00663AA1" w:rsidRDefault="00663AA1" w:rsidP="00663AA1">
      <w:pPr>
        <w:tabs>
          <w:tab w:val="left" w:pos="8222"/>
          <w:tab w:val="left" w:pos="9672"/>
        </w:tabs>
        <w:ind w:right="57" w:firstLine="851"/>
        <w:jc w:val="center"/>
        <w:rPr>
          <w:sz w:val="40"/>
          <w:szCs w:val="40"/>
        </w:rPr>
      </w:pPr>
    </w:p>
    <w:p w:rsidR="00663AA1" w:rsidRPr="00663AA1" w:rsidRDefault="00663AA1" w:rsidP="00663AA1">
      <w:pPr>
        <w:tabs>
          <w:tab w:val="left" w:pos="8222"/>
          <w:tab w:val="left" w:pos="9672"/>
        </w:tabs>
        <w:ind w:right="57" w:firstLine="851"/>
        <w:jc w:val="both"/>
        <w:rPr>
          <w:sz w:val="32"/>
          <w:szCs w:val="32"/>
        </w:rPr>
      </w:pPr>
      <w:r w:rsidRPr="00663AA1">
        <w:rPr>
          <w:b/>
          <w:sz w:val="32"/>
          <w:szCs w:val="32"/>
        </w:rPr>
        <w:t>С 12 по 22 марта  2019 года</w:t>
      </w:r>
      <w:r w:rsidRPr="00663AA1">
        <w:rPr>
          <w:sz w:val="32"/>
          <w:szCs w:val="32"/>
        </w:rPr>
        <w:t xml:space="preserve"> на территории Российской Федерации проведение проводится </w:t>
      </w:r>
      <w:r w:rsidRPr="00663AA1">
        <w:rPr>
          <w:b/>
          <w:sz w:val="32"/>
          <w:szCs w:val="32"/>
        </w:rPr>
        <w:t>первый этап Общероссийской акции «Сообщи, где торгуют смертью»</w:t>
      </w:r>
      <w:r w:rsidRPr="00663AA1">
        <w:rPr>
          <w:sz w:val="32"/>
          <w:szCs w:val="32"/>
        </w:rPr>
        <w:t xml:space="preserve"> (далее – акция).</w:t>
      </w:r>
    </w:p>
    <w:p w:rsidR="00663AA1" w:rsidRPr="00663AA1" w:rsidRDefault="00663AA1" w:rsidP="00663AA1">
      <w:pPr>
        <w:shd w:val="clear" w:color="auto" w:fill="FFFFFF"/>
        <w:ind w:firstLine="851"/>
        <w:jc w:val="both"/>
        <w:rPr>
          <w:sz w:val="32"/>
          <w:szCs w:val="32"/>
        </w:rPr>
      </w:pPr>
      <w:proofErr w:type="gramStart"/>
      <w:r w:rsidRPr="00663AA1">
        <w:rPr>
          <w:color w:val="000000"/>
          <w:sz w:val="32"/>
          <w:szCs w:val="32"/>
        </w:rPr>
        <w:t>Целью акции является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оборота наркотиков, консультирование населения по вопросам лечения и реабилитации наркозависимых, а также анализ поступающих предложений по совершенствованию работы органов исполнительной власти в указанных сферах.</w:t>
      </w:r>
      <w:proofErr w:type="gramEnd"/>
    </w:p>
    <w:p w:rsidR="00663AA1" w:rsidRPr="00663AA1" w:rsidRDefault="00663AA1" w:rsidP="00663AA1">
      <w:pPr>
        <w:ind w:firstLine="851"/>
        <w:jc w:val="both"/>
        <w:rPr>
          <w:bCs/>
          <w:sz w:val="32"/>
          <w:szCs w:val="32"/>
        </w:rPr>
      </w:pPr>
      <w:r w:rsidRPr="00663AA1">
        <w:rPr>
          <w:sz w:val="32"/>
          <w:szCs w:val="32"/>
        </w:rPr>
        <w:t>В ходе акции каждый человек, располагающий какой-либо информацией о возможных фактах незаконного потребления и оборота наркотиков, может обратиться с данной информацией по следующим телефонным номерам</w:t>
      </w:r>
      <w:r w:rsidRPr="00663AA1">
        <w:rPr>
          <w:b/>
          <w:bCs/>
          <w:sz w:val="32"/>
          <w:szCs w:val="32"/>
        </w:rPr>
        <w:t xml:space="preserve"> </w:t>
      </w:r>
      <w:r w:rsidRPr="00663AA1">
        <w:rPr>
          <w:bCs/>
          <w:sz w:val="32"/>
          <w:szCs w:val="32"/>
        </w:rPr>
        <w:t xml:space="preserve">(круглосуточно): </w:t>
      </w:r>
    </w:p>
    <w:p w:rsidR="00663AA1" w:rsidRPr="00663AA1" w:rsidRDefault="00663AA1" w:rsidP="00663AA1">
      <w:pPr>
        <w:ind w:firstLine="851"/>
        <w:jc w:val="both"/>
        <w:rPr>
          <w:b/>
          <w:bCs/>
          <w:sz w:val="32"/>
          <w:szCs w:val="32"/>
        </w:rPr>
      </w:pPr>
      <w:r w:rsidRPr="00663AA1">
        <w:rPr>
          <w:b/>
          <w:bCs/>
          <w:sz w:val="32"/>
          <w:szCs w:val="32"/>
        </w:rPr>
        <w:t>УМВД России по Ярославской области:</w:t>
      </w:r>
    </w:p>
    <w:p w:rsidR="00663AA1" w:rsidRPr="00663AA1" w:rsidRDefault="00663AA1" w:rsidP="00663AA1">
      <w:pPr>
        <w:ind w:firstLine="851"/>
        <w:jc w:val="both"/>
        <w:rPr>
          <w:bCs/>
          <w:sz w:val="32"/>
          <w:szCs w:val="32"/>
          <w:u w:val="single"/>
        </w:rPr>
      </w:pPr>
      <w:r w:rsidRPr="00663AA1">
        <w:rPr>
          <w:bCs/>
          <w:sz w:val="32"/>
          <w:szCs w:val="32"/>
          <w:u w:val="single"/>
        </w:rPr>
        <w:t>- (4852) 73-10-50 (телефон доверия).</w:t>
      </w:r>
    </w:p>
    <w:p w:rsidR="00663AA1" w:rsidRPr="00663AA1" w:rsidRDefault="00663AA1" w:rsidP="00663AA1">
      <w:pPr>
        <w:shd w:val="clear" w:color="auto" w:fill="FFFFFF"/>
        <w:ind w:left="10" w:right="10" w:firstLine="851"/>
        <w:jc w:val="both"/>
        <w:rPr>
          <w:b/>
          <w:sz w:val="32"/>
          <w:szCs w:val="32"/>
        </w:rPr>
      </w:pPr>
      <w:r w:rsidRPr="00663AA1">
        <w:rPr>
          <w:b/>
          <w:color w:val="000000"/>
          <w:sz w:val="32"/>
          <w:szCs w:val="32"/>
        </w:rPr>
        <w:t>Телефоны доверия областной наркологической службы:</w:t>
      </w:r>
    </w:p>
    <w:p w:rsidR="00663AA1" w:rsidRPr="00663AA1" w:rsidRDefault="00663AA1" w:rsidP="00663AA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rPr>
          <w:color w:val="000000"/>
          <w:sz w:val="32"/>
          <w:szCs w:val="32"/>
        </w:rPr>
      </w:pPr>
      <w:r w:rsidRPr="00663AA1">
        <w:rPr>
          <w:color w:val="000000"/>
          <w:sz w:val="32"/>
          <w:szCs w:val="32"/>
          <w:u w:val="single"/>
        </w:rPr>
        <w:t xml:space="preserve">- для детей и подростков - </w:t>
      </w:r>
      <w:r w:rsidRPr="00663AA1">
        <w:rPr>
          <w:b/>
          <w:bCs/>
          <w:color w:val="000000"/>
          <w:sz w:val="32"/>
          <w:szCs w:val="32"/>
          <w:u w:val="single"/>
        </w:rPr>
        <w:t>72-14-22;</w:t>
      </w:r>
    </w:p>
    <w:p w:rsidR="00663AA1" w:rsidRPr="00663AA1" w:rsidRDefault="00663AA1" w:rsidP="00663AA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rPr>
          <w:color w:val="000000"/>
          <w:sz w:val="32"/>
          <w:szCs w:val="32"/>
        </w:rPr>
      </w:pPr>
      <w:r w:rsidRPr="00663AA1">
        <w:rPr>
          <w:color w:val="000000"/>
          <w:sz w:val="32"/>
          <w:szCs w:val="32"/>
          <w:u w:val="single"/>
        </w:rPr>
        <w:t xml:space="preserve">- анонимная наркологическая служба – </w:t>
      </w:r>
      <w:r w:rsidRPr="00663AA1">
        <w:rPr>
          <w:b/>
          <w:color w:val="000000"/>
          <w:sz w:val="32"/>
          <w:szCs w:val="32"/>
          <w:u w:val="single"/>
        </w:rPr>
        <w:t>33-61-61.</w:t>
      </w:r>
    </w:p>
    <w:p w:rsidR="00B40123" w:rsidRPr="00663AA1" w:rsidRDefault="00663AA1">
      <w:pPr>
        <w:rPr>
          <w:sz w:val="32"/>
          <w:szCs w:val="32"/>
        </w:rPr>
      </w:pPr>
    </w:p>
    <w:sectPr w:rsidR="00B40123" w:rsidRPr="00663AA1" w:rsidSect="008D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A1"/>
    <w:rsid w:val="00130972"/>
    <w:rsid w:val="001F0D88"/>
    <w:rsid w:val="002A279B"/>
    <w:rsid w:val="00502DEF"/>
    <w:rsid w:val="005142C2"/>
    <w:rsid w:val="00540A8E"/>
    <w:rsid w:val="005C5B48"/>
    <w:rsid w:val="00663AA1"/>
    <w:rsid w:val="0074511E"/>
    <w:rsid w:val="008D1AD5"/>
    <w:rsid w:val="00955C75"/>
    <w:rsid w:val="00BC68BE"/>
    <w:rsid w:val="00C07EB9"/>
    <w:rsid w:val="00C763A2"/>
    <w:rsid w:val="00CD660F"/>
    <w:rsid w:val="00D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2019-03-15T12:27:00Z</dcterms:created>
  <dcterms:modified xsi:type="dcterms:W3CDTF">2019-03-15T12:28:00Z</dcterms:modified>
</cp:coreProperties>
</file>