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A9" w:rsidRDefault="00E94DA9" w:rsidP="00E94DA9">
      <w:pPr>
        <w:pStyle w:val="3"/>
        <w:tabs>
          <w:tab w:val="left" w:pos="1418"/>
        </w:tabs>
        <w:spacing w:after="0"/>
        <w:ind w:left="0" w:firstLine="709"/>
        <w:jc w:val="both"/>
        <w:rPr>
          <w:sz w:val="26"/>
          <w:szCs w:val="26"/>
          <w:lang/>
        </w:rPr>
      </w:pPr>
    </w:p>
    <w:p w:rsidR="00E94DA9" w:rsidRDefault="00E94DA9" w:rsidP="00E94DA9">
      <w:pPr>
        <w:pStyle w:val="3"/>
        <w:tabs>
          <w:tab w:val="left" w:pos="1418"/>
        </w:tabs>
        <w:spacing w:after="0"/>
        <w:ind w:left="0" w:firstLine="709"/>
        <w:jc w:val="both"/>
        <w:rPr>
          <w:sz w:val="26"/>
          <w:szCs w:val="26"/>
          <w:lang/>
        </w:rPr>
      </w:pPr>
    </w:p>
    <w:p w:rsidR="00E94DA9" w:rsidRPr="00E94DA9" w:rsidRDefault="00E94DA9" w:rsidP="00E94DA9">
      <w:pPr>
        <w:pStyle w:val="3"/>
        <w:tabs>
          <w:tab w:val="left" w:pos="1418"/>
        </w:tabs>
        <w:spacing w:after="0"/>
        <w:ind w:left="0" w:firstLine="709"/>
        <w:jc w:val="center"/>
        <w:rPr>
          <w:b/>
          <w:sz w:val="32"/>
          <w:szCs w:val="32"/>
          <w:lang/>
        </w:rPr>
      </w:pPr>
      <w:r w:rsidRPr="00E94DA9">
        <w:rPr>
          <w:b/>
          <w:sz w:val="32"/>
          <w:szCs w:val="32"/>
          <w:lang/>
        </w:rPr>
        <w:t>Уважаемые  обучающиеся,  педагогические работники, родители (законные представители)!</w:t>
      </w:r>
    </w:p>
    <w:p w:rsidR="00E94DA9" w:rsidRDefault="00E94DA9" w:rsidP="00E94DA9">
      <w:pPr>
        <w:pStyle w:val="3"/>
        <w:tabs>
          <w:tab w:val="left" w:pos="1418"/>
        </w:tabs>
        <w:spacing w:after="0"/>
        <w:ind w:left="0" w:firstLine="709"/>
        <w:jc w:val="both"/>
        <w:rPr>
          <w:sz w:val="26"/>
          <w:szCs w:val="26"/>
          <w:lang/>
        </w:rPr>
      </w:pPr>
      <w:r w:rsidRPr="00DA57C6">
        <w:rPr>
          <w:sz w:val="26"/>
          <w:szCs w:val="26"/>
          <w:lang/>
        </w:rPr>
        <w:t xml:space="preserve"> </w:t>
      </w:r>
    </w:p>
    <w:p w:rsidR="00E94DA9" w:rsidRPr="00DA57C6" w:rsidRDefault="00E94DA9" w:rsidP="00E94DA9">
      <w:pPr>
        <w:pStyle w:val="3"/>
        <w:tabs>
          <w:tab w:val="left" w:pos="1418"/>
        </w:tabs>
        <w:spacing w:after="0"/>
        <w:ind w:left="0" w:firstLine="709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Предлагаем Вам поучаствовать в следующих  мероприятиях:</w:t>
      </w:r>
    </w:p>
    <w:p w:rsidR="00E94DA9" w:rsidRDefault="00E94DA9" w:rsidP="00E94DA9">
      <w:pPr>
        <w:pStyle w:val="a4"/>
        <w:ind w:firstLine="709"/>
        <w:jc w:val="both"/>
        <w:rPr>
          <w:b/>
          <w:sz w:val="26"/>
          <w:szCs w:val="26"/>
        </w:rPr>
      </w:pPr>
    </w:p>
    <w:p w:rsidR="00E94DA9" w:rsidRPr="00DA57C6" w:rsidRDefault="00E94DA9" w:rsidP="00E94DA9">
      <w:pPr>
        <w:pStyle w:val="a4"/>
        <w:ind w:firstLine="709"/>
        <w:jc w:val="both"/>
        <w:rPr>
          <w:b/>
          <w:sz w:val="26"/>
          <w:szCs w:val="26"/>
        </w:rPr>
      </w:pPr>
      <w:r w:rsidRPr="00DA57C6">
        <w:rPr>
          <w:b/>
          <w:sz w:val="26"/>
          <w:szCs w:val="26"/>
        </w:rPr>
        <w:t>- Всероссийский Интернет-марафон «</w:t>
      </w:r>
      <w:r w:rsidRPr="00DA57C6">
        <w:rPr>
          <w:b/>
          <w:bCs/>
          <w:sz w:val="26"/>
          <w:szCs w:val="26"/>
        </w:rPr>
        <w:t>Дома</w:t>
      </w:r>
      <w:r w:rsidRPr="00DA57C6">
        <w:rPr>
          <w:b/>
          <w:sz w:val="26"/>
          <w:szCs w:val="26"/>
        </w:rPr>
        <w:t xml:space="preserve"> </w:t>
      </w:r>
      <w:r w:rsidRPr="00DA57C6">
        <w:rPr>
          <w:b/>
          <w:bCs/>
          <w:sz w:val="26"/>
          <w:szCs w:val="26"/>
        </w:rPr>
        <w:t>учим ПДД</w:t>
      </w:r>
      <w:r w:rsidRPr="00DA57C6">
        <w:rPr>
          <w:b/>
          <w:sz w:val="26"/>
          <w:szCs w:val="26"/>
        </w:rPr>
        <w:t xml:space="preserve">», </w:t>
      </w:r>
      <w:r w:rsidRPr="00DA57C6">
        <w:rPr>
          <w:sz w:val="26"/>
          <w:szCs w:val="26"/>
        </w:rPr>
        <w:t>предполагающий размещение</w:t>
      </w:r>
      <w:r w:rsidRPr="00DA57C6">
        <w:rPr>
          <w:b/>
          <w:sz w:val="26"/>
          <w:szCs w:val="26"/>
        </w:rPr>
        <w:t xml:space="preserve"> </w:t>
      </w:r>
      <w:r w:rsidRPr="00DA57C6">
        <w:rPr>
          <w:color w:val="232323"/>
          <w:sz w:val="26"/>
          <w:szCs w:val="26"/>
        </w:rPr>
        <w:t xml:space="preserve">фотографий или видео в социальных сетях сети Интернет на тему дистанционного изучения основ правил дорожного движения под </w:t>
      </w:r>
      <w:proofErr w:type="spellStart"/>
      <w:r w:rsidRPr="00DA57C6">
        <w:rPr>
          <w:color w:val="232323"/>
          <w:sz w:val="26"/>
          <w:szCs w:val="26"/>
        </w:rPr>
        <w:t>хештегом</w:t>
      </w:r>
      <w:proofErr w:type="spellEnd"/>
      <w:r w:rsidRPr="00DA57C6">
        <w:rPr>
          <w:color w:val="232323"/>
          <w:sz w:val="26"/>
          <w:szCs w:val="26"/>
        </w:rPr>
        <w:t xml:space="preserve"> </w:t>
      </w:r>
      <w:r w:rsidRPr="00DA57C6">
        <w:rPr>
          <w:sz w:val="26"/>
          <w:szCs w:val="26"/>
        </w:rPr>
        <w:t>#</w:t>
      </w:r>
      <w:proofErr w:type="spellStart"/>
      <w:r w:rsidRPr="00DA57C6">
        <w:rPr>
          <w:sz w:val="26"/>
          <w:szCs w:val="26"/>
        </w:rPr>
        <w:t>ПДДдома</w:t>
      </w:r>
      <w:proofErr w:type="spellEnd"/>
      <w:r w:rsidRPr="00DA57C6">
        <w:rPr>
          <w:sz w:val="26"/>
          <w:szCs w:val="26"/>
        </w:rPr>
        <w:t>;</w:t>
      </w:r>
    </w:p>
    <w:p w:rsidR="00E94DA9" w:rsidRDefault="00E94DA9" w:rsidP="00E94DA9">
      <w:pPr>
        <w:pStyle w:val="a4"/>
        <w:ind w:firstLine="709"/>
        <w:jc w:val="both"/>
        <w:rPr>
          <w:b/>
          <w:sz w:val="26"/>
          <w:szCs w:val="26"/>
        </w:rPr>
      </w:pPr>
    </w:p>
    <w:p w:rsidR="00E94DA9" w:rsidRPr="00DA57C6" w:rsidRDefault="00E94DA9" w:rsidP="00E94DA9">
      <w:pPr>
        <w:pStyle w:val="a4"/>
        <w:ind w:firstLine="709"/>
        <w:jc w:val="both"/>
        <w:rPr>
          <w:sz w:val="26"/>
          <w:szCs w:val="26"/>
        </w:rPr>
      </w:pPr>
      <w:r w:rsidRPr="00DA57C6">
        <w:rPr>
          <w:b/>
          <w:sz w:val="26"/>
          <w:szCs w:val="26"/>
        </w:rPr>
        <w:t>- Конкурс творческих работ «ДДД - 20 ЛЕТ»,</w:t>
      </w:r>
      <w:r w:rsidRPr="00DA57C6">
        <w:rPr>
          <w:sz w:val="26"/>
          <w:szCs w:val="26"/>
        </w:rPr>
        <w:t xml:space="preserve"> организованный </w:t>
      </w:r>
      <w:r w:rsidRPr="00DA57C6">
        <w:rPr>
          <w:iCs/>
          <w:sz w:val="26"/>
          <w:szCs w:val="26"/>
        </w:rPr>
        <w:t>информационным порталом «Добрая Дорога Детства</w:t>
      </w:r>
      <w:r w:rsidRPr="00DA57C6">
        <w:rPr>
          <w:sz w:val="26"/>
          <w:szCs w:val="26"/>
        </w:rPr>
        <w:t xml:space="preserve">». </w:t>
      </w:r>
      <w:r w:rsidRPr="00DA57C6">
        <w:rPr>
          <w:bCs/>
          <w:sz w:val="26"/>
          <w:szCs w:val="26"/>
        </w:rPr>
        <w:t>Итоги конкурса будут подведены 01 июня 2020 года</w:t>
      </w:r>
      <w:r w:rsidRPr="00DA57C6">
        <w:rPr>
          <w:sz w:val="26"/>
          <w:szCs w:val="26"/>
        </w:rPr>
        <w:t xml:space="preserve"> (ссылка на страницу конкурса: </w:t>
      </w:r>
      <w:hyperlink r:id="rId4" w:history="1">
        <w:r w:rsidRPr="00DA57C6">
          <w:rPr>
            <w:rStyle w:val="a3"/>
            <w:sz w:val="26"/>
            <w:szCs w:val="26"/>
          </w:rPr>
          <w:t>http://www.dddgazeta.ru/contest/ddd20/</w:t>
        </w:r>
      </w:hyperlink>
      <w:r w:rsidRPr="00DA57C6">
        <w:rPr>
          <w:sz w:val="26"/>
          <w:szCs w:val="26"/>
        </w:rPr>
        <w:t>);</w:t>
      </w:r>
    </w:p>
    <w:p w:rsidR="00E94DA9" w:rsidRDefault="00E94DA9" w:rsidP="00E94DA9">
      <w:pPr>
        <w:pStyle w:val="b3ef957569d3d03c21e467755421afaamsobodytextindent2"/>
        <w:spacing w:before="0" w:beforeAutospacing="0" w:after="0" w:afterAutospacing="0"/>
        <w:ind w:right="-1" w:firstLine="709"/>
        <w:jc w:val="both"/>
        <w:rPr>
          <w:b/>
          <w:sz w:val="26"/>
          <w:szCs w:val="26"/>
        </w:rPr>
      </w:pPr>
    </w:p>
    <w:p w:rsidR="00E94DA9" w:rsidRPr="00DA57C6" w:rsidRDefault="00E94DA9" w:rsidP="00E94DA9">
      <w:pPr>
        <w:pStyle w:val="b3ef957569d3d03c21e467755421afaamsobodytextindent2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A57C6">
        <w:rPr>
          <w:b/>
          <w:sz w:val="26"/>
          <w:szCs w:val="26"/>
        </w:rPr>
        <w:t xml:space="preserve">- </w:t>
      </w:r>
      <w:proofErr w:type="spellStart"/>
      <w:r w:rsidRPr="00DA57C6">
        <w:rPr>
          <w:b/>
          <w:sz w:val="26"/>
          <w:szCs w:val="26"/>
        </w:rPr>
        <w:t>Онлайн-тестирование</w:t>
      </w:r>
      <w:proofErr w:type="spellEnd"/>
      <w:r w:rsidRPr="00DA57C6">
        <w:rPr>
          <w:b/>
          <w:sz w:val="26"/>
          <w:szCs w:val="26"/>
        </w:rPr>
        <w:t xml:space="preserve"> на знания Правил Дорожного Движения</w:t>
      </w:r>
      <w:r w:rsidRPr="00DA57C6">
        <w:rPr>
          <w:sz w:val="26"/>
          <w:szCs w:val="26"/>
        </w:rPr>
        <w:t>, проводится Отделом технического творчества</w:t>
      </w:r>
      <w:r w:rsidRPr="00DA57C6">
        <w:rPr>
          <w:sz w:val="26"/>
          <w:szCs w:val="26"/>
          <w:lang/>
        </w:rPr>
        <w:t xml:space="preserve"> ГОАУ ДО ЯО «Центр детей и юношества»</w:t>
      </w:r>
      <w:r w:rsidRPr="00DA57C6">
        <w:rPr>
          <w:sz w:val="26"/>
          <w:szCs w:val="26"/>
        </w:rPr>
        <w:t>. Возраст участников: от 9 до 13 лет. С</w:t>
      </w:r>
      <w:r w:rsidRPr="00DA57C6">
        <w:rPr>
          <w:sz w:val="26"/>
          <w:szCs w:val="26"/>
          <w:shd w:val="clear" w:color="auto" w:fill="FFFFFF"/>
        </w:rPr>
        <w:t xml:space="preserve">сылка на </w:t>
      </w:r>
      <w:proofErr w:type="spellStart"/>
      <w:r w:rsidRPr="00DA57C6">
        <w:rPr>
          <w:sz w:val="26"/>
          <w:szCs w:val="26"/>
          <w:shd w:val="clear" w:color="auto" w:fill="FFFFFF"/>
        </w:rPr>
        <w:t>онлайн-тесты</w:t>
      </w:r>
      <w:proofErr w:type="spellEnd"/>
      <w:r w:rsidRPr="00DA57C6">
        <w:rPr>
          <w:sz w:val="26"/>
          <w:szCs w:val="26"/>
          <w:shd w:val="clear" w:color="auto" w:fill="FFFFFF"/>
        </w:rPr>
        <w:t xml:space="preserve">: </w:t>
      </w:r>
      <w:hyperlink r:id="rId5" w:history="1">
        <w:r w:rsidRPr="00DA57C6">
          <w:rPr>
            <w:rStyle w:val="a3"/>
            <w:sz w:val="26"/>
            <w:szCs w:val="26"/>
          </w:rPr>
          <w:t>https://vk.com/public186119434?w=wall-186119434_46</w:t>
        </w:r>
      </w:hyperlink>
      <w:r w:rsidRPr="00DA57C6">
        <w:rPr>
          <w:rStyle w:val="a3"/>
          <w:sz w:val="26"/>
          <w:szCs w:val="26"/>
        </w:rPr>
        <w:t>;</w:t>
      </w:r>
    </w:p>
    <w:p w:rsidR="00E94DA9" w:rsidRDefault="00E94DA9" w:rsidP="00E94DA9">
      <w:pPr>
        <w:pStyle w:val="b3ef957569d3d03c21e467755421afaamsobodytextindent2"/>
        <w:spacing w:before="0" w:beforeAutospacing="0" w:after="0" w:afterAutospacing="0"/>
        <w:ind w:right="-1" w:firstLine="709"/>
        <w:jc w:val="both"/>
        <w:rPr>
          <w:b/>
          <w:sz w:val="26"/>
          <w:szCs w:val="26"/>
        </w:rPr>
      </w:pPr>
    </w:p>
    <w:p w:rsidR="00E94DA9" w:rsidRPr="00DA57C6" w:rsidRDefault="00E94DA9" w:rsidP="00E94DA9">
      <w:pPr>
        <w:pStyle w:val="b3ef957569d3d03c21e467755421afaamsobodytextindent2"/>
        <w:spacing w:before="0" w:beforeAutospacing="0" w:after="0" w:afterAutospacing="0"/>
        <w:ind w:right="-1" w:firstLine="709"/>
        <w:jc w:val="both"/>
        <w:rPr>
          <w:rStyle w:val="a3"/>
          <w:sz w:val="26"/>
          <w:szCs w:val="26"/>
        </w:rPr>
      </w:pPr>
      <w:r w:rsidRPr="00DA57C6">
        <w:rPr>
          <w:b/>
          <w:sz w:val="26"/>
          <w:szCs w:val="26"/>
        </w:rPr>
        <w:t>- Конкурс на лучшую организацию работы по профилактике детского дорожно-транспортного травматизма среди общеобразовательных организаций</w:t>
      </w:r>
      <w:r w:rsidRPr="00DA57C6">
        <w:rPr>
          <w:sz w:val="26"/>
          <w:szCs w:val="26"/>
        </w:rPr>
        <w:t xml:space="preserve">, который проводится в Ярославской области с </w:t>
      </w:r>
      <w:r w:rsidRPr="00DA57C6">
        <w:rPr>
          <w:b/>
          <w:sz w:val="26"/>
          <w:szCs w:val="26"/>
        </w:rPr>
        <w:t>апреля по декабрь 2020 года</w:t>
      </w:r>
      <w:r w:rsidRPr="00DA57C6">
        <w:rPr>
          <w:sz w:val="26"/>
          <w:szCs w:val="26"/>
        </w:rPr>
        <w:t xml:space="preserve"> (ссылка на страницу конкурса: </w:t>
      </w:r>
      <w:hyperlink r:id="rId6" w:history="1">
        <w:r w:rsidRPr="00DA57C6">
          <w:rPr>
            <w:rStyle w:val="a3"/>
            <w:sz w:val="26"/>
            <w:szCs w:val="26"/>
          </w:rPr>
          <w:t>http://www.yarcdu.ru/page-204</w:t>
        </w:r>
      </w:hyperlink>
      <w:r w:rsidRPr="00DA57C6">
        <w:rPr>
          <w:rStyle w:val="a3"/>
          <w:sz w:val="26"/>
          <w:szCs w:val="26"/>
        </w:rPr>
        <w:t>);</w:t>
      </w:r>
    </w:p>
    <w:sectPr w:rsidR="00E94DA9" w:rsidRPr="00DA57C6" w:rsidSect="0042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DA9"/>
    <w:rsid w:val="004253A2"/>
    <w:rsid w:val="00E9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4DA9"/>
    <w:rPr>
      <w:color w:val="0000FF"/>
      <w:u w:val="single"/>
    </w:rPr>
  </w:style>
  <w:style w:type="paragraph" w:styleId="3">
    <w:name w:val="Body Text Indent 3"/>
    <w:basedOn w:val="a"/>
    <w:link w:val="30"/>
    <w:rsid w:val="00E94D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4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99"/>
    <w:qFormat/>
    <w:rsid w:val="00E9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f957569d3d03c21e467755421afaamsobodytextindent2">
    <w:name w:val="b3ef957569d3d03c21e467755421afaamsobodytextindent2"/>
    <w:basedOn w:val="a"/>
    <w:uiPriority w:val="99"/>
    <w:rsid w:val="00E9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rcdu.ru/page-204" TargetMode="External"/><Relationship Id="rId5" Type="http://schemas.openxmlformats.org/officeDocument/2006/relationships/hyperlink" Target="https://vk.com/public186119434?w=wall-186119434_46" TargetMode="External"/><Relationship Id="rId4" Type="http://schemas.openxmlformats.org/officeDocument/2006/relationships/hyperlink" Target="http://www.dddgazeta.ru/contest/ddd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2</cp:revision>
  <dcterms:created xsi:type="dcterms:W3CDTF">2020-05-25T12:48:00Z</dcterms:created>
  <dcterms:modified xsi:type="dcterms:W3CDTF">2020-05-25T12:51:00Z</dcterms:modified>
</cp:coreProperties>
</file>